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F1F2A" w14:textId="4C33D9EB" w:rsidR="007077D7" w:rsidRDefault="000065D1" w:rsidP="006452C9">
      <w:pPr>
        <w:pStyle w:val="Nadpis1"/>
        <w:spacing w:before="0"/>
        <w:jc w:val="center"/>
        <w:rPr>
          <w:color w:val="11204C"/>
          <w:sz w:val="28"/>
          <w:szCs w:val="28"/>
        </w:rPr>
      </w:pPr>
      <w:r w:rsidRPr="0048278C">
        <w:rPr>
          <w:color w:val="11204C"/>
          <w:sz w:val="28"/>
          <w:szCs w:val="28"/>
        </w:rPr>
        <w:t xml:space="preserve">Dodatok č. </w:t>
      </w:r>
      <w:r w:rsidR="00890CA6">
        <w:rPr>
          <w:color w:val="11204C"/>
          <w:sz w:val="28"/>
          <w:szCs w:val="28"/>
        </w:rPr>
        <w:t>1</w:t>
      </w:r>
      <w:r w:rsidRPr="0048278C">
        <w:rPr>
          <w:color w:val="11204C"/>
          <w:sz w:val="28"/>
          <w:szCs w:val="28"/>
        </w:rPr>
        <w:t>/201</w:t>
      </w:r>
      <w:r w:rsidR="006452C9">
        <w:rPr>
          <w:color w:val="11204C"/>
          <w:sz w:val="28"/>
          <w:szCs w:val="28"/>
        </w:rPr>
        <w:t>9</w:t>
      </w:r>
      <w:r w:rsidR="00FC679F">
        <w:rPr>
          <w:color w:val="11204C"/>
          <w:sz w:val="28"/>
          <w:szCs w:val="28"/>
        </w:rPr>
        <w:t xml:space="preserve"> </w:t>
      </w:r>
      <w:r w:rsidRPr="0048278C">
        <w:rPr>
          <w:color w:val="11204C"/>
          <w:sz w:val="28"/>
          <w:szCs w:val="28"/>
        </w:rPr>
        <w:t xml:space="preserve">k Zmluve o zabezpečení stravovania </w:t>
      </w:r>
      <w:r w:rsidRPr="0048278C">
        <w:rPr>
          <w:color w:val="11204C"/>
          <w:sz w:val="28"/>
          <w:szCs w:val="28"/>
        </w:rPr>
        <w:br/>
        <w:t xml:space="preserve">sprostredkovaním stravovacích služieb </w:t>
      </w:r>
      <w:r w:rsidR="007077D7" w:rsidRPr="0048278C">
        <w:rPr>
          <w:color w:val="11204C"/>
          <w:sz w:val="28"/>
          <w:szCs w:val="28"/>
        </w:rPr>
        <w:t xml:space="preserve">č. </w:t>
      </w:r>
      <w:r w:rsidR="00890CA6">
        <w:rPr>
          <w:color w:val="11204C"/>
          <w:sz w:val="28"/>
          <w:szCs w:val="28"/>
        </w:rPr>
        <w:t xml:space="preserve">          </w:t>
      </w:r>
      <w:r w:rsidR="007077D7" w:rsidRPr="0048278C">
        <w:rPr>
          <w:color w:val="11204C"/>
          <w:sz w:val="28"/>
          <w:szCs w:val="28"/>
        </w:rPr>
        <w:t>/</w:t>
      </w:r>
      <w:r w:rsidR="006452C9">
        <w:rPr>
          <w:color w:val="11204C"/>
          <w:sz w:val="28"/>
          <w:szCs w:val="28"/>
        </w:rPr>
        <w:t>20</w:t>
      </w:r>
      <w:r w:rsidR="00890CA6">
        <w:rPr>
          <w:color w:val="11204C"/>
          <w:sz w:val="28"/>
          <w:szCs w:val="28"/>
        </w:rPr>
        <w:t>19</w:t>
      </w:r>
    </w:p>
    <w:p w14:paraId="48AFDB04" w14:textId="77777777" w:rsidR="006452C9" w:rsidRPr="006452C9" w:rsidRDefault="006452C9" w:rsidP="006452C9"/>
    <w:p w14:paraId="37EF1F2B" w14:textId="77777777" w:rsidR="007077D7" w:rsidRPr="0048278C" w:rsidRDefault="007077D7" w:rsidP="00DA544D">
      <w:pPr>
        <w:jc w:val="center"/>
        <w:rPr>
          <w:rFonts w:ascii="Arial" w:hAnsi="Arial" w:cs="Arial"/>
          <w:color w:val="11204C"/>
          <w:sz w:val="15"/>
          <w:szCs w:val="15"/>
        </w:rPr>
      </w:pPr>
      <w:r w:rsidRPr="0048278C">
        <w:rPr>
          <w:rFonts w:ascii="Arial" w:hAnsi="Arial" w:cs="Arial"/>
          <w:color w:val="11204C"/>
          <w:sz w:val="15"/>
          <w:szCs w:val="15"/>
        </w:rPr>
        <w:t>(uzavretá v zmysle § 269 ods.2 Obchodného zákonníka)</w:t>
      </w:r>
    </w:p>
    <w:p w14:paraId="37EF1F2C" w14:textId="77777777" w:rsidR="007077D7" w:rsidRPr="0048278C" w:rsidRDefault="007077D7" w:rsidP="007077D7">
      <w:pPr>
        <w:rPr>
          <w:rFonts w:ascii="Arial" w:hAnsi="Arial" w:cs="Arial"/>
          <w:color w:val="11204C"/>
          <w:sz w:val="16"/>
          <w:szCs w:val="16"/>
        </w:rPr>
      </w:pPr>
    </w:p>
    <w:p w14:paraId="37EF1F2D" w14:textId="2F24C497" w:rsidR="0048278C" w:rsidRPr="0048278C" w:rsidRDefault="005C316F" w:rsidP="0048278C">
      <w:pPr>
        <w:rPr>
          <w:rFonts w:ascii="Arial" w:hAnsi="Arial" w:cs="Arial"/>
          <w:b/>
          <w:color w:val="11204C"/>
          <w:sz w:val="16"/>
          <w:szCs w:val="16"/>
        </w:rPr>
      </w:pPr>
      <w:r>
        <w:rPr>
          <w:rFonts w:ascii="Arial" w:hAnsi="Arial" w:cs="Arial"/>
          <w:b/>
          <w:color w:val="11204C"/>
          <w:sz w:val="16"/>
          <w:szCs w:val="16"/>
        </w:rPr>
        <w:t>Ticket Service</w:t>
      </w:r>
      <w:r w:rsidR="0048278C" w:rsidRPr="0048278C">
        <w:rPr>
          <w:rFonts w:ascii="Arial" w:hAnsi="Arial" w:cs="Arial"/>
          <w:b/>
          <w:color w:val="11204C"/>
          <w:sz w:val="16"/>
          <w:szCs w:val="16"/>
        </w:rPr>
        <w:t xml:space="preserve">, s.r.o. </w:t>
      </w:r>
    </w:p>
    <w:p w14:paraId="37EF1F2E" w14:textId="1A196124" w:rsidR="0048278C" w:rsidRPr="0048278C" w:rsidRDefault="0048278C" w:rsidP="0048278C">
      <w:pPr>
        <w:ind w:right="-108"/>
        <w:rPr>
          <w:rFonts w:ascii="Arial" w:hAnsi="Arial" w:cs="Arial"/>
          <w:color w:val="11204C"/>
          <w:sz w:val="16"/>
          <w:szCs w:val="16"/>
        </w:rPr>
      </w:pPr>
      <w:r w:rsidRPr="0048278C">
        <w:rPr>
          <w:rFonts w:ascii="Arial" w:hAnsi="Arial" w:cs="Arial"/>
          <w:color w:val="11204C"/>
          <w:sz w:val="16"/>
          <w:szCs w:val="16"/>
        </w:rPr>
        <w:t xml:space="preserve">Karadžičova 8, P.O.BOX 21, 820 15 Bratislava 215, </w:t>
      </w:r>
      <w:r w:rsidR="005C316F" w:rsidRPr="005C316F">
        <w:rPr>
          <w:rFonts w:ascii="Arial" w:hAnsi="Arial" w:cs="Arial"/>
          <w:color w:val="11204C"/>
          <w:sz w:val="16"/>
          <w:szCs w:val="16"/>
        </w:rPr>
        <w:t>IČO: 52 005 551, DIČ: 2120870653, IČ DPH: SK2120870653</w:t>
      </w:r>
    </w:p>
    <w:p w14:paraId="37EF1F2F" w14:textId="2557AB8D" w:rsidR="0048278C" w:rsidRPr="0048278C" w:rsidRDefault="0048278C" w:rsidP="0048278C">
      <w:pPr>
        <w:jc w:val="both"/>
        <w:rPr>
          <w:rFonts w:ascii="Arial" w:hAnsi="Arial" w:cs="Arial"/>
          <w:bCs/>
          <w:i/>
          <w:iCs/>
          <w:snapToGrid w:val="0"/>
          <w:color w:val="11204C"/>
          <w:sz w:val="16"/>
          <w:szCs w:val="16"/>
          <w:lang w:eastAsia="cs-CZ"/>
        </w:rPr>
      </w:pPr>
      <w:r w:rsidRPr="0048278C">
        <w:rPr>
          <w:rFonts w:ascii="Arial" w:hAnsi="Arial" w:cs="Arial"/>
          <w:color w:val="11204C"/>
          <w:sz w:val="16"/>
          <w:szCs w:val="16"/>
        </w:rPr>
        <w:t xml:space="preserve">zapísaná </w:t>
      </w:r>
      <w:r w:rsidRPr="0048278C">
        <w:rPr>
          <w:rFonts w:ascii="Arial" w:hAnsi="Arial" w:cs="Arial"/>
          <w:bCs/>
          <w:snapToGrid w:val="0"/>
          <w:color w:val="11204C"/>
          <w:sz w:val="16"/>
          <w:szCs w:val="16"/>
          <w:lang w:eastAsia="cs-CZ"/>
        </w:rPr>
        <w:t>v Obchodnom registri Okresného súdu Bratislava I, oddiel: Sro, vložka č.:</w:t>
      </w:r>
      <w:r w:rsidR="005C316F">
        <w:rPr>
          <w:rFonts w:ascii="Arial" w:hAnsi="Arial" w:cs="Arial"/>
          <w:bCs/>
          <w:snapToGrid w:val="0"/>
          <w:color w:val="11204C"/>
          <w:sz w:val="16"/>
          <w:szCs w:val="16"/>
          <w:lang w:eastAsia="cs-CZ"/>
        </w:rPr>
        <w:t>1</w:t>
      </w:r>
      <w:r w:rsidRPr="0048278C">
        <w:rPr>
          <w:rFonts w:ascii="Arial" w:hAnsi="Arial" w:cs="Arial"/>
          <w:bCs/>
          <w:snapToGrid w:val="0"/>
          <w:color w:val="11204C"/>
          <w:sz w:val="16"/>
          <w:szCs w:val="16"/>
          <w:lang w:eastAsia="cs-CZ"/>
        </w:rPr>
        <w:t>3</w:t>
      </w:r>
      <w:r w:rsidR="005C316F">
        <w:rPr>
          <w:rFonts w:ascii="Arial" w:hAnsi="Arial" w:cs="Arial"/>
          <w:bCs/>
          <w:snapToGrid w:val="0"/>
          <w:color w:val="11204C"/>
          <w:sz w:val="16"/>
          <w:szCs w:val="16"/>
          <w:lang w:eastAsia="cs-CZ"/>
        </w:rPr>
        <w:t>2404/</w:t>
      </w:r>
      <w:r w:rsidRPr="0048278C">
        <w:rPr>
          <w:rFonts w:ascii="Arial" w:hAnsi="Arial" w:cs="Arial"/>
          <w:bCs/>
          <w:snapToGrid w:val="0"/>
          <w:color w:val="11204C"/>
          <w:sz w:val="16"/>
          <w:szCs w:val="16"/>
          <w:lang w:eastAsia="cs-CZ"/>
        </w:rPr>
        <w:t>B</w:t>
      </w:r>
    </w:p>
    <w:tbl>
      <w:tblPr>
        <w:tblW w:w="0" w:type="auto"/>
        <w:tblLook w:val="04A0" w:firstRow="1" w:lastRow="0" w:firstColumn="1" w:lastColumn="0" w:noHBand="0" w:noVBand="1"/>
      </w:tblPr>
      <w:tblGrid>
        <w:gridCol w:w="6912"/>
        <w:gridCol w:w="2694"/>
      </w:tblGrid>
      <w:tr w:rsidR="0048278C" w:rsidRPr="0048278C" w14:paraId="37EF1F31" w14:textId="77777777" w:rsidTr="005A5A2E">
        <w:trPr>
          <w:trHeight w:hRule="exact" w:val="582"/>
        </w:trPr>
        <w:tc>
          <w:tcPr>
            <w:tcW w:w="9606" w:type="dxa"/>
            <w:gridSpan w:val="2"/>
            <w:shd w:val="clear" w:color="auto" w:fill="auto"/>
            <w:vAlign w:val="center"/>
          </w:tcPr>
          <w:p w14:paraId="37EF1F30" w14:textId="5B077DAF" w:rsidR="0048278C" w:rsidRPr="0048278C" w:rsidRDefault="002C1155" w:rsidP="006452C9">
            <w:pPr>
              <w:ind w:right="-108"/>
              <w:rPr>
                <w:rFonts w:ascii="Arial" w:hAnsi="Arial" w:cs="Arial"/>
                <w:color w:val="11204C"/>
                <w:sz w:val="16"/>
                <w:szCs w:val="16"/>
              </w:rPr>
            </w:pPr>
            <w:r>
              <w:rPr>
                <w:rFonts w:ascii="Arial" w:hAnsi="Arial" w:cs="Arial"/>
                <w:color w:val="11204C"/>
                <w:sz w:val="16"/>
                <w:szCs w:val="16"/>
              </w:rPr>
              <w:t>v mene spoločnosti koná Iveta Ivanová</w:t>
            </w:r>
            <w:r w:rsidR="0048278C" w:rsidRPr="0048278C">
              <w:rPr>
                <w:rFonts w:ascii="Arial" w:hAnsi="Arial" w:cs="Arial"/>
                <w:color w:val="11204C"/>
                <w:sz w:val="16"/>
                <w:szCs w:val="16"/>
              </w:rPr>
              <w:t>, splnomocnený zástupca</w:t>
            </w:r>
          </w:p>
        </w:tc>
      </w:tr>
      <w:tr w:rsidR="0048278C" w:rsidRPr="0048278C" w14:paraId="37EF1F34" w14:textId="77777777" w:rsidTr="005A5A2E">
        <w:trPr>
          <w:trHeight w:hRule="exact" w:val="227"/>
        </w:trPr>
        <w:tc>
          <w:tcPr>
            <w:tcW w:w="6912" w:type="dxa"/>
            <w:shd w:val="clear" w:color="auto" w:fill="auto"/>
            <w:vAlign w:val="center"/>
          </w:tcPr>
          <w:p w14:paraId="37EF1F32" w14:textId="77777777" w:rsidR="0048278C" w:rsidRPr="0048278C" w:rsidRDefault="0048278C" w:rsidP="007B4BBD">
            <w:pPr>
              <w:ind w:right="-108"/>
              <w:rPr>
                <w:rFonts w:ascii="Arial" w:hAnsi="Arial" w:cs="Arial"/>
                <w:color w:val="11204C"/>
                <w:sz w:val="16"/>
                <w:szCs w:val="16"/>
              </w:rPr>
            </w:pPr>
            <w:r w:rsidRPr="0048278C">
              <w:rPr>
                <w:rFonts w:ascii="Arial" w:hAnsi="Arial" w:cs="Arial"/>
                <w:color w:val="11204C"/>
                <w:sz w:val="16"/>
                <w:szCs w:val="16"/>
              </w:rPr>
              <w:t>bankové spojenie:</w:t>
            </w:r>
            <w:r w:rsidRPr="0048278C">
              <w:rPr>
                <w:rFonts w:ascii="Arial" w:hAnsi="Arial" w:cs="Arial"/>
                <w:bCs/>
                <w:color w:val="11204C"/>
                <w:sz w:val="16"/>
                <w:szCs w:val="16"/>
              </w:rPr>
              <w:t xml:space="preserve"> </w:t>
            </w:r>
            <w:r w:rsidRPr="0048278C">
              <w:rPr>
                <w:rFonts w:ascii="Arial" w:hAnsi="Arial" w:cs="Arial"/>
                <w:color w:val="11204C"/>
                <w:sz w:val="16"/>
                <w:szCs w:val="16"/>
              </w:rPr>
              <w:t>Tatra banka, a.s.</w:t>
            </w:r>
          </w:p>
        </w:tc>
        <w:tc>
          <w:tcPr>
            <w:tcW w:w="2694" w:type="dxa"/>
            <w:shd w:val="clear" w:color="auto" w:fill="auto"/>
            <w:vAlign w:val="center"/>
          </w:tcPr>
          <w:p w14:paraId="37EF1F33" w14:textId="77777777" w:rsidR="0048278C" w:rsidRPr="0048278C" w:rsidRDefault="0048278C" w:rsidP="007B4BBD">
            <w:pPr>
              <w:ind w:right="-108"/>
              <w:rPr>
                <w:rFonts w:ascii="Arial" w:hAnsi="Arial" w:cs="Arial"/>
                <w:color w:val="11204C"/>
                <w:sz w:val="16"/>
                <w:szCs w:val="16"/>
              </w:rPr>
            </w:pPr>
          </w:p>
        </w:tc>
      </w:tr>
      <w:tr w:rsidR="0048278C" w:rsidRPr="0048278C" w14:paraId="37EF1F37" w14:textId="77777777" w:rsidTr="005A5A2E">
        <w:trPr>
          <w:trHeight w:hRule="exact" w:val="227"/>
        </w:trPr>
        <w:tc>
          <w:tcPr>
            <w:tcW w:w="6912" w:type="dxa"/>
            <w:shd w:val="clear" w:color="auto" w:fill="auto"/>
            <w:vAlign w:val="center"/>
          </w:tcPr>
          <w:p w14:paraId="37EF1F35" w14:textId="77777777" w:rsidR="0048278C" w:rsidRPr="0048278C" w:rsidRDefault="0048278C" w:rsidP="007B4BBD">
            <w:pPr>
              <w:ind w:right="-108"/>
              <w:rPr>
                <w:rFonts w:ascii="Arial" w:hAnsi="Arial" w:cs="Arial"/>
                <w:color w:val="11204C"/>
                <w:sz w:val="16"/>
                <w:szCs w:val="16"/>
              </w:rPr>
            </w:pPr>
            <w:r w:rsidRPr="0048278C">
              <w:rPr>
                <w:rFonts w:ascii="Arial" w:hAnsi="Arial" w:cs="Arial"/>
                <w:color w:val="11204C"/>
                <w:sz w:val="16"/>
                <w:szCs w:val="16"/>
              </w:rPr>
              <w:t xml:space="preserve">číslo účtu: </w:t>
            </w:r>
            <w:r w:rsidR="00037C15" w:rsidRPr="00037C15">
              <w:rPr>
                <w:rFonts w:ascii="Arial" w:hAnsi="Arial" w:cs="Arial"/>
                <w:color w:val="11204C"/>
                <w:sz w:val="16"/>
                <w:szCs w:val="16"/>
              </w:rPr>
              <w:t>2675000390</w:t>
            </w:r>
            <w:r w:rsidRPr="0048278C">
              <w:rPr>
                <w:rFonts w:ascii="Arial" w:hAnsi="Arial" w:cs="Arial"/>
                <w:color w:val="11204C"/>
                <w:sz w:val="16"/>
                <w:szCs w:val="16"/>
              </w:rPr>
              <w:t>/1100</w:t>
            </w:r>
          </w:p>
        </w:tc>
        <w:tc>
          <w:tcPr>
            <w:tcW w:w="2694" w:type="dxa"/>
            <w:shd w:val="clear" w:color="auto" w:fill="auto"/>
            <w:vAlign w:val="center"/>
          </w:tcPr>
          <w:p w14:paraId="37EF1F36" w14:textId="77777777" w:rsidR="0048278C" w:rsidRPr="0048278C" w:rsidRDefault="0048278C" w:rsidP="007B4BBD">
            <w:pPr>
              <w:ind w:right="-108"/>
              <w:rPr>
                <w:rFonts w:ascii="Arial" w:hAnsi="Arial" w:cs="Arial"/>
                <w:color w:val="11204C"/>
                <w:sz w:val="16"/>
                <w:szCs w:val="16"/>
              </w:rPr>
            </w:pPr>
          </w:p>
        </w:tc>
      </w:tr>
      <w:tr w:rsidR="0048278C" w:rsidRPr="0048278C" w14:paraId="37EF1F3A" w14:textId="77777777" w:rsidTr="005A5A2E">
        <w:trPr>
          <w:trHeight w:hRule="exact" w:val="227"/>
        </w:trPr>
        <w:tc>
          <w:tcPr>
            <w:tcW w:w="6912" w:type="dxa"/>
            <w:shd w:val="clear" w:color="auto" w:fill="auto"/>
            <w:vAlign w:val="center"/>
          </w:tcPr>
          <w:p w14:paraId="37EF1F38" w14:textId="77777777" w:rsidR="0048278C" w:rsidRPr="0048278C" w:rsidRDefault="0048278C" w:rsidP="007B4BBD">
            <w:pPr>
              <w:ind w:right="-108"/>
              <w:rPr>
                <w:rFonts w:ascii="Arial" w:hAnsi="Arial" w:cs="Arial"/>
                <w:color w:val="11204C"/>
                <w:sz w:val="16"/>
                <w:szCs w:val="16"/>
              </w:rPr>
            </w:pPr>
            <w:r w:rsidRPr="0048278C">
              <w:rPr>
                <w:rFonts w:ascii="Arial" w:hAnsi="Arial" w:cs="Arial"/>
                <w:color w:val="11204C"/>
                <w:sz w:val="16"/>
                <w:szCs w:val="16"/>
              </w:rPr>
              <w:t xml:space="preserve">IBAN </w:t>
            </w:r>
            <w:r w:rsidR="00037C15" w:rsidRPr="00037C15">
              <w:rPr>
                <w:rFonts w:ascii="Arial" w:hAnsi="Arial" w:cs="Arial"/>
                <w:color w:val="11204C"/>
                <w:sz w:val="16"/>
                <w:szCs w:val="16"/>
              </w:rPr>
              <w:t>SK84</w:t>
            </w:r>
            <w:r w:rsidR="00037C15">
              <w:rPr>
                <w:rFonts w:ascii="Arial" w:hAnsi="Arial" w:cs="Arial"/>
                <w:color w:val="11204C"/>
                <w:sz w:val="16"/>
                <w:szCs w:val="16"/>
              </w:rPr>
              <w:t xml:space="preserve"> </w:t>
            </w:r>
            <w:r w:rsidR="00037C15" w:rsidRPr="00037C15">
              <w:rPr>
                <w:rFonts w:ascii="Arial" w:hAnsi="Arial" w:cs="Arial"/>
                <w:color w:val="11204C"/>
                <w:sz w:val="16"/>
                <w:szCs w:val="16"/>
              </w:rPr>
              <w:t>1100</w:t>
            </w:r>
            <w:r w:rsidR="00037C15">
              <w:rPr>
                <w:rFonts w:ascii="Arial" w:hAnsi="Arial" w:cs="Arial"/>
                <w:color w:val="11204C"/>
                <w:sz w:val="16"/>
                <w:szCs w:val="16"/>
              </w:rPr>
              <w:t xml:space="preserve"> </w:t>
            </w:r>
            <w:r w:rsidR="00037C15" w:rsidRPr="00037C15">
              <w:rPr>
                <w:rFonts w:ascii="Arial" w:hAnsi="Arial" w:cs="Arial"/>
                <w:color w:val="11204C"/>
                <w:sz w:val="16"/>
                <w:szCs w:val="16"/>
              </w:rPr>
              <w:t>0000</w:t>
            </w:r>
            <w:r w:rsidR="00037C15">
              <w:rPr>
                <w:rFonts w:ascii="Arial" w:hAnsi="Arial" w:cs="Arial"/>
                <w:color w:val="11204C"/>
                <w:sz w:val="16"/>
                <w:szCs w:val="16"/>
              </w:rPr>
              <w:t xml:space="preserve"> </w:t>
            </w:r>
            <w:r w:rsidR="00037C15" w:rsidRPr="00037C15">
              <w:rPr>
                <w:rFonts w:ascii="Arial" w:hAnsi="Arial" w:cs="Arial"/>
                <w:color w:val="11204C"/>
                <w:sz w:val="16"/>
                <w:szCs w:val="16"/>
              </w:rPr>
              <w:t>0026</w:t>
            </w:r>
            <w:r w:rsidR="00037C15">
              <w:rPr>
                <w:rFonts w:ascii="Arial" w:hAnsi="Arial" w:cs="Arial"/>
                <w:color w:val="11204C"/>
                <w:sz w:val="16"/>
                <w:szCs w:val="16"/>
              </w:rPr>
              <w:t xml:space="preserve"> </w:t>
            </w:r>
            <w:r w:rsidR="00037C15" w:rsidRPr="00037C15">
              <w:rPr>
                <w:rFonts w:ascii="Arial" w:hAnsi="Arial" w:cs="Arial"/>
                <w:color w:val="11204C"/>
                <w:sz w:val="16"/>
                <w:szCs w:val="16"/>
              </w:rPr>
              <w:t>7500</w:t>
            </w:r>
            <w:r w:rsidR="00037C15">
              <w:rPr>
                <w:rFonts w:ascii="Arial" w:hAnsi="Arial" w:cs="Arial"/>
                <w:color w:val="11204C"/>
                <w:sz w:val="16"/>
                <w:szCs w:val="16"/>
              </w:rPr>
              <w:t xml:space="preserve"> </w:t>
            </w:r>
            <w:r w:rsidR="00037C15" w:rsidRPr="00037C15">
              <w:rPr>
                <w:rFonts w:ascii="Arial" w:hAnsi="Arial" w:cs="Arial"/>
                <w:color w:val="11204C"/>
                <w:sz w:val="16"/>
                <w:szCs w:val="16"/>
              </w:rPr>
              <w:t>0390</w:t>
            </w:r>
            <w:r w:rsidRPr="0048278C">
              <w:rPr>
                <w:rFonts w:ascii="Arial" w:hAnsi="Arial" w:cs="Arial"/>
                <w:color w:val="11204C"/>
                <w:sz w:val="16"/>
                <w:szCs w:val="16"/>
              </w:rPr>
              <w:t>, BIC TATRSKBX</w:t>
            </w:r>
          </w:p>
        </w:tc>
        <w:tc>
          <w:tcPr>
            <w:tcW w:w="2694" w:type="dxa"/>
            <w:shd w:val="clear" w:color="auto" w:fill="auto"/>
            <w:vAlign w:val="center"/>
          </w:tcPr>
          <w:p w14:paraId="37EF1F39" w14:textId="77777777" w:rsidR="0048278C" w:rsidRPr="0048278C" w:rsidRDefault="0048278C" w:rsidP="007B4BBD">
            <w:pPr>
              <w:ind w:right="-108"/>
              <w:rPr>
                <w:rFonts w:ascii="Arial" w:hAnsi="Arial" w:cs="Arial"/>
                <w:color w:val="11204C"/>
                <w:sz w:val="16"/>
                <w:szCs w:val="16"/>
              </w:rPr>
            </w:pPr>
          </w:p>
        </w:tc>
      </w:tr>
      <w:tr w:rsidR="0048278C" w:rsidRPr="0048278C" w14:paraId="37EF1F3D" w14:textId="77777777" w:rsidTr="005A5A2E">
        <w:trPr>
          <w:trHeight w:hRule="exact" w:val="227"/>
        </w:trPr>
        <w:tc>
          <w:tcPr>
            <w:tcW w:w="6912" w:type="dxa"/>
            <w:shd w:val="clear" w:color="auto" w:fill="auto"/>
            <w:vAlign w:val="center"/>
          </w:tcPr>
          <w:p w14:paraId="37EF1F3B" w14:textId="77777777" w:rsidR="0048278C" w:rsidRPr="0048278C" w:rsidRDefault="0048278C" w:rsidP="007B4BBD">
            <w:pPr>
              <w:ind w:right="-108"/>
              <w:rPr>
                <w:rFonts w:ascii="Arial" w:hAnsi="Arial" w:cs="Arial"/>
                <w:color w:val="11204C"/>
                <w:sz w:val="16"/>
                <w:szCs w:val="16"/>
              </w:rPr>
            </w:pPr>
          </w:p>
        </w:tc>
        <w:tc>
          <w:tcPr>
            <w:tcW w:w="2694" w:type="dxa"/>
            <w:shd w:val="clear" w:color="auto" w:fill="auto"/>
            <w:vAlign w:val="center"/>
          </w:tcPr>
          <w:p w14:paraId="37EF1F3C" w14:textId="77777777" w:rsidR="0048278C" w:rsidRPr="0048278C" w:rsidRDefault="0048278C" w:rsidP="007B4BBD">
            <w:pPr>
              <w:ind w:right="-108"/>
              <w:rPr>
                <w:rFonts w:ascii="Arial" w:hAnsi="Arial" w:cs="Arial"/>
                <w:color w:val="11204C"/>
                <w:sz w:val="16"/>
                <w:szCs w:val="16"/>
              </w:rPr>
            </w:pPr>
          </w:p>
        </w:tc>
      </w:tr>
      <w:tr w:rsidR="0048278C" w:rsidRPr="0048278C" w14:paraId="37EF1F40" w14:textId="77777777" w:rsidTr="005A5A2E">
        <w:trPr>
          <w:trHeight w:hRule="exact" w:val="227"/>
        </w:trPr>
        <w:tc>
          <w:tcPr>
            <w:tcW w:w="6912" w:type="dxa"/>
            <w:shd w:val="clear" w:color="auto" w:fill="auto"/>
            <w:vAlign w:val="center"/>
          </w:tcPr>
          <w:p w14:paraId="37EF1F3E" w14:textId="77777777" w:rsidR="0048278C" w:rsidRPr="0048278C" w:rsidRDefault="0048278C" w:rsidP="007B4BBD">
            <w:pPr>
              <w:ind w:right="-108"/>
              <w:rPr>
                <w:rFonts w:ascii="Arial" w:hAnsi="Arial" w:cs="Arial"/>
                <w:color w:val="11204C"/>
                <w:sz w:val="16"/>
                <w:szCs w:val="16"/>
              </w:rPr>
            </w:pPr>
            <w:r w:rsidRPr="0048278C">
              <w:rPr>
                <w:rFonts w:ascii="Arial" w:hAnsi="Arial" w:cs="Arial"/>
                <w:color w:val="11204C"/>
                <w:sz w:val="16"/>
                <w:szCs w:val="16"/>
              </w:rPr>
              <w:t>e-mail:</w:t>
            </w:r>
            <w:r w:rsidRPr="0048278C">
              <w:rPr>
                <w:rFonts w:ascii="Arial" w:hAnsi="Arial" w:cs="Arial"/>
                <w:color w:val="11204C"/>
                <w:sz w:val="16"/>
                <w:szCs w:val="16"/>
              </w:rPr>
              <w:tab/>
              <w:t>informacie-sk@edenred.com</w:t>
            </w:r>
          </w:p>
        </w:tc>
        <w:tc>
          <w:tcPr>
            <w:tcW w:w="2694" w:type="dxa"/>
            <w:shd w:val="clear" w:color="auto" w:fill="auto"/>
            <w:vAlign w:val="center"/>
          </w:tcPr>
          <w:p w14:paraId="37EF1F3F" w14:textId="77777777" w:rsidR="0048278C" w:rsidRPr="0048278C" w:rsidRDefault="0048278C" w:rsidP="007B4BBD">
            <w:pPr>
              <w:ind w:right="-108"/>
              <w:rPr>
                <w:rFonts w:ascii="Arial" w:hAnsi="Arial" w:cs="Arial"/>
                <w:color w:val="11204C"/>
                <w:sz w:val="16"/>
                <w:szCs w:val="16"/>
              </w:rPr>
            </w:pPr>
          </w:p>
        </w:tc>
      </w:tr>
      <w:tr w:rsidR="0048278C" w:rsidRPr="0048278C" w14:paraId="37EF1F43" w14:textId="77777777" w:rsidTr="005A5A2E">
        <w:trPr>
          <w:trHeight w:hRule="exact" w:val="227"/>
        </w:trPr>
        <w:tc>
          <w:tcPr>
            <w:tcW w:w="6912" w:type="dxa"/>
            <w:shd w:val="clear" w:color="auto" w:fill="auto"/>
            <w:vAlign w:val="center"/>
          </w:tcPr>
          <w:p w14:paraId="37EF1F41" w14:textId="77777777" w:rsidR="0048278C" w:rsidRPr="0048278C" w:rsidRDefault="0048278C" w:rsidP="007B4BBD">
            <w:pPr>
              <w:ind w:right="-108"/>
              <w:rPr>
                <w:rFonts w:ascii="Arial" w:hAnsi="Arial" w:cs="Arial"/>
                <w:color w:val="11204C"/>
                <w:sz w:val="16"/>
                <w:szCs w:val="16"/>
              </w:rPr>
            </w:pPr>
            <w:r w:rsidRPr="0048278C">
              <w:rPr>
                <w:rFonts w:ascii="Arial" w:hAnsi="Arial" w:cs="Arial"/>
                <w:color w:val="11204C"/>
                <w:sz w:val="16"/>
                <w:szCs w:val="16"/>
              </w:rPr>
              <w:t xml:space="preserve">tel.: </w:t>
            </w:r>
            <w:r w:rsidRPr="0048278C">
              <w:rPr>
                <w:rFonts w:ascii="Arial" w:hAnsi="Arial" w:cs="Arial"/>
                <w:color w:val="11204C"/>
                <w:sz w:val="16"/>
                <w:szCs w:val="16"/>
              </w:rPr>
              <w:tab/>
              <w:t>+421(2) 50 70 72 22</w:t>
            </w:r>
          </w:p>
        </w:tc>
        <w:tc>
          <w:tcPr>
            <w:tcW w:w="2694" w:type="dxa"/>
            <w:shd w:val="clear" w:color="auto" w:fill="auto"/>
            <w:vAlign w:val="center"/>
          </w:tcPr>
          <w:p w14:paraId="37EF1F42" w14:textId="77777777" w:rsidR="0048278C" w:rsidRPr="0048278C" w:rsidRDefault="0048278C" w:rsidP="007B4BBD">
            <w:pPr>
              <w:ind w:right="-108"/>
              <w:rPr>
                <w:rFonts w:ascii="Arial" w:hAnsi="Arial" w:cs="Arial"/>
                <w:color w:val="11204C"/>
                <w:sz w:val="16"/>
                <w:szCs w:val="16"/>
              </w:rPr>
            </w:pPr>
          </w:p>
        </w:tc>
      </w:tr>
      <w:tr w:rsidR="0048278C" w:rsidRPr="0048278C" w14:paraId="37EF1F46" w14:textId="77777777" w:rsidTr="005A5A2E">
        <w:trPr>
          <w:trHeight w:hRule="exact" w:val="227"/>
        </w:trPr>
        <w:tc>
          <w:tcPr>
            <w:tcW w:w="6912" w:type="dxa"/>
            <w:shd w:val="clear" w:color="auto" w:fill="auto"/>
            <w:vAlign w:val="center"/>
          </w:tcPr>
          <w:p w14:paraId="37EF1F44" w14:textId="77777777" w:rsidR="0048278C" w:rsidRPr="0048278C" w:rsidRDefault="0048278C" w:rsidP="007B4BBD">
            <w:pPr>
              <w:ind w:right="-108"/>
              <w:rPr>
                <w:rFonts w:ascii="Arial" w:hAnsi="Arial" w:cs="Arial"/>
                <w:color w:val="11204C"/>
                <w:sz w:val="16"/>
                <w:szCs w:val="16"/>
              </w:rPr>
            </w:pPr>
            <w:r w:rsidRPr="0048278C">
              <w:rPr>
                <w:rFonts w:ascii="Arial" w:hAnsi="Arial" w:cs="Arial"/>
                <w:color w:val="11204C"/>
                <w:sz w:val="16"/>
                <w:szCs w:val="16"/>
              </w:rPr>
              <w:t xml:space="preserve">fax: </w:t>
            </w:r>
            <w:r w:rsidRPr="0048278C">
              <w:rPr>
                <w:rFonts w:ascii="Arial" w:hAnsi="Arial" w:cs="Arial"/>
                <w:color w:val="11204C"/>
                <w:sz w:val="16"/>
                <w:szCs w:val="16"/>
              </w:rPr>
              <w:tab/>
              <w:t>+421(2) 50 70 72 21</w:t>
            </w:r>
          </w:p>
        </w:tc>
        <w:tc>
          <w:tcPr>
            <w:tcW w:w="2694" w:type="dxa"/>
            <w:shd w:val="clear" w:color="auto" w:fill="auto"/>
            <w:vAlign w:val="center"/>
          </w:tcPr>
          <w:p w14:paraId="37EF1F45" w14:textId="77777777" w:rsidR="0048278C" w:rsidRPr="0048278C" w:rsidRDefault="0048278C" w:rsidP="007B4BBD">
            <w:pPr>
              <w:ind w:right="-108"/>
              <w:rPr>
                <w:rFonts w:ascii="Arial" w:hAnsi="Arial" w:cs="Arial"/>
                <w:color w:val="11204C"/>
                <w:sz w:val="16"/>
                <w:szCs w:val="16"/>
              </w:rPr>
            </w:pPr>
          </w:p>
        </w:tc>
      </w:tr>
      <w:tr w:rsidR="0048278C" w:rsidRPr="0048278C" w14:paraId="37EF1F49" w14:textId="77777777" w:rsidTr="005A5A2E">
        <w:trPr>
          <w:trHeight w:hRule="exact" w:val="227"/>
        </w:trPr>
        <w:tc>
          <w:tcPr>
            <w:tcW w:w="6912" w:type="dxa"/>
            <w:shd w:val="clear" w:color="auto" w:fill="auto"/>
            <w:vAlign w:val="center"/>
          </w:tcPr>
          <w:p w14:paraId="37EF1F47" w14:textId="77777777" w:rsidR="0048278C" w:rsidRPr="0048278C" w:rsidRDefault="0048278C" w:rsidP="007B4BBD">
            <w:pPr>
              <w:ind w:right="-108"/>
              <w:rPr>
                <w:rFonts w:ascii="Arial" w:hAnsi="Arial" w:cs="Arial"/>
                <w:color w:val="11204C"/>
                <w:sz w:val="16"/>
                <w:szCs w:val="16"/>
              </w:rPr>
            </w:pPr>
          </w:p>
        </w:tc>
        <w:tc>
          <w:tcPr>
            <w:tcW w:w="2694" w:type="dxa"/>
            <w:shd w:val="clear" w:color="auto" w:fill="auto"/>
            <w:vAlign w:val="center"/>
          </w:tcPr>
          <w:p w14:paraId="37EF1F48" w14:textId="77777777" w:rsidR="0048278C" w:rsidRPr="0048278C" w:rsidRDefault="0048278C" w:rsidP="007B4BBD">
            <w:pPr>
              <w:ind w:right="-108"/>
              <w:rPr>
                <w:rFonts w:ascii="Arial" w:hAnsi="Arial" w:cs="Arial"/>
                <w:color w:val="11204C"/>
                <w:sz w:val="16"/>
                <w:szCs w:val="16"/>
              </w:rPr>
            </w:pPr>
          </w:p>
        </w:tc>
      </w:tr>
    </w:tbl>
    <w:p w14:paraId="37EF1F4A" w14:textId="77777777" w:rsidR="0048278C" w:rsidRPr="0048278C" w:rsidRDefault="0048278C" w:rsidP="0048278C">
      <w:pPr>
        <w:ind w:right="-108"/>
        <w:rPr>
          <w:rFonts w:ascii="Arial" w:hAnsi="Arial" w:cs="Arial"/>
          <w:color w:val="11204C"/>
          <w:sz w:val="16"/>
          <w:szCs w:val="16"/>
        </w:rPr>
      </w:pPr>
    </w:p>
    <w:p w14:paraId="37EF1F4B" w14:textId="14F2FCD3" w:rsidR="0048278C" w:rsidRPr="0048278C" w:rsidRDefault="0048278C" w:rsidP="0048278C">
      <w:pPr>
        <w:ind w:right="-108"/>
        <w:rPr>
          <w:rFonts w:ascii="Arial" w:hAnsi="Arial" w:cs="Arial"/>
          <w:color w:val="11204C"/>
          <w:sz w:val="16"/>
          <w:szCs w:val="16"/>
        </w:rPr>
      </w:pPr>
      <w:r w:rsidRPr="0048278C">
        <w:rPr>
          <w:rFonts w:ascii="Arial" w:hAnsi="Arial" w:cs="Arial"/>
          <w:color w:val="11204C"/>
          <w:sz w:val="16"/>
          <w:szCs w:val="16"/>
        </w:rPr>
        <w:t xml:space="preserve">(ďalej len </w:t>
      </w:r>
      <w:r w:rsidRPr="0048278C">
        <w:rPr>
          <w:rFonts w:ascii="Arial" w:hAnsi="Arial" w:cs="Arial"/>
          <w:b/>
          <w:color w:val="11204C"/>
          <w:sz w:val="16"/>
          <w:szCs w:val="16"/>
        </w:rPr>
        <w:t>„</w:t>
      </w:r>
      <w:r w:rsidR="007B09A8">
        <w:rPr>
          <w:rFonts w:ascii="Arial" w:hAnsi="Arial" w:cs="Arial"/>
          <w:b/>
          <w:color w:val="11204C"/>
          <w:sz w:val="16"/>
          <w:szCs w:val="16"/>
        </w:rPr>
        <w:t>Ticket Service</w:t>
      </w:r>
      <w:r w:rsidRPr="0048278C">
        <w:rPr>
          <w:rFonts w:ascii="Arial" w:hAnsi="Arial" w:cs="Arial"/>
          <w:b/>
          <w:color w:val="11204C"/>
          <w:sz w:val="16"/>
          <w:szCs w:val="16"/>
        </w:rPr>
        <w:t>“</w:t>
      </w:r>
      <w:r w:rsidRPr="0048278C">
        <w:rPr>
          <w:rFonts w:ascii="Arial" w:hAnsi="Arial" w:cs="Arial"/>
          <w:color w:val="11204C"/>
          <w:sz w:val="16"/>
          <w:szCs w:val="16"/>
        </w:rPr>
        <w:t xml:space="preserve">) </w:t>
      </w:r>
    </w:p>
    <w:p w14:paraId="37EF1F4C" w14:textId="77777777" w:rsidR="0048278C" w:rsidRPr="0048278C" w:rsidRDefault="0048278C" w:rsidP="0048278C">
      <w:pPr>
        <w:rPr>
          <w:rFonts w:ascii="Arial" w:hAnsi="Arial" w:cs="Arial"/>
          <w:color w:val="11204C"/>
          <w:sz w:val="16"/>
          <w:szCs w:val="16"/>
        </w:rPr>
      </w:pPr>
    </w:p>
    <w:p w14:paraId="37EF1F4D" w14:textId="77777777" w:rsidR="0048278C" w:rsidRPr="0048278C" w:rsidRDefault="0048278C" w:rsidP="0048278C">
      <w:pPr>
        <w:rPr>
          <w:rFonts w:ascii="Arial" w:hAnsi="Arial" w:cs="Arial"/>
          <w:color w:val="11204C"/>
          <w:sz w:val="16"/>
          <w:szCs w:val="16"/>
        </w:rPr>
      </w:pPr>
      <w:r w:rsidRPr="0048278C">
        <w:rPr>
          <w:rFonts w:ascii="Arial" w:hAnsi="Arial" w:cs="Arial"/>
          <w:color w:val="11204C"/>
          <w:sz w:val="16"/>
          <w:szCs w:val="16"/>
        </w:rPr>
        <w:t xml:space="preserve">a  </w:t>
      </w:r>
    </w:p>
    <w:p w14:paraId="37EF1F4E" w14:textId="77777777" w:rsidR="0048278C" w:rsidRPr="0048278C" w:rsidRDefault="0048278C" w:rsidP="0048278C">
      <w:pPr>
        <w:rPr>
          <w:rFonts w:ascii="Arial" w:hAnsi="Arial" w:cs="Arial"/>
          <w:color w:val="11204C"/>
          <w:sz w:val="16"/>
          <w:szCs w:val="16"/>
        </w:rPr>
      </w:pPr>
      <w:r w:rsidRPr="0048278C">
        <w:rPr>
          <w:rFonts w:ascii="Arial" w:hAnsi="Arial" w:cs="Arial"/>
          <w:color w:val="11204C"/>
          <w:sz w:val="16"/>
          <w:szCs w:val="16"/>
        </w:rPr>
        <w:t xml:space="preserve"> </w:t>
      </w:r>
    </w:p>
    <w:tbl>
      <w:tblPr>
        <w:tblW w:w="9606" w:type="dxa"/>
        <w:tblLook w:val="04A0" w:firstRow="1" w:lastRow="0" w:firstColumn="1" w:lastColumn="0" w:noHBand="0" w:noVBand="1"/>
      </w:tblPr>
      <w:tblGrid>
        <w:gridCol w:w="3085"/>
        <w:gridCol w:w="3686"/>
        <w:gridCol w:w="2835"/>
      </w:tblGrid>
      <w:tr w:rsidR="0048278C" w:rsidRPr="0048278C" w14:paraId="37EF1F50" w14:textId="77777777" w:rsidTr="005A5A2E">
        <w:trPr>
          <w:trHeight w:hRule="exact" w:val="284"/>
        </w:trPr>
        <w:tc>
          <w:tcPr>
            <w:tcW w:w="9606" w:type="dxa"/>
            <w:gridSpan w:val="3"/>
            <w:shd w:val="clear" w:color="auto" w:fill="auto"/>
            <w:vAlign w:val="center"/>
          </w:tcPr>
          <w:p w14:paraId="37EF1F4F" w14:textId="1CF19C31" w:rsidR="0048278C" w:rsidRPr="0048278C" w:rsidRDefault="0062381C" w:rsidP="007B4BBD">
            <w:pPr>
              <w:rPr>
                <w:rFonts w:ascii="Arial" w:hAnsi="Arial" w:cs="Arial"/>
                <w:b/>
                <w:color w:val="11204C"/>
                <w:sz w:val="16"/>
                <w:szCs w:val="16"/>
              </w:rPr>
            </w:pPr>
            <w:r>
              <w:rPr>
                <w:rFonts w:ascii="Arial" w:hAnsi="Arial" w:cs="Arial"/>
                <w:color w:val="11204C"/>
                <w:sz w:val="16"/>
                <w:szCs w:val="16"/>
              </w:rPr>
              <w:t>Materská škola</w:t>
            </w:r>
            <w:r w:rsidR="0048278C" w:rsidRPr="0048278C">
              <w:rPr>
                <w:rFonts w:ascii="Arial" w:hAnsi="Arial" w:cs="Arial"/>
                <w:b/>
                <w:color w:val="11204C"/>
                <w:sz w:val="16"/>
                <w:szCs w:val="16"/>
              </w:rPr>
              <w:t xml:space="preserve">   </w:t>
            </w:r>
          </w:p>
        </w:tc>
      </w:tr>
      <w:tr w:rsidR="0048278C" w:rsidRPr="0048278C" w14:paraId="37EF1F52" w14:textId="77777777" w:rsidTr="005A5A2E">
        <w:trPr>
          <w:trHeight w:hRule="exact" w:val="284"/>
        </w:trPr>
        <w:tc>
          <w:tcPr>
            <w:tcW w:w="9606" w:type="dxa"/>
            <w:gridSpan w:val="3"/>
            <w:shd w:val="clear" w:color="auto" w:fill="auto"/>
            <w:vAlign w:val="center"/>
          </w:tcPr>
          <w:p w14:paraId="37EF1F51" w14:textId="1C7CFF1D" w:rsidR="0048278C" w:rsidRPr="0048278C" w:rsidRDefault="0062381C" w:rsidP="007B4BBD">
            <w:pPr>
              <w:rPr>
                <w:rFonts w:ascii="Arial" w:hAnsi="Arial" w:cs="Arial"/>
                <w:color w:val="11204C"/>
                <w:sz w:val="16"/>
                <w:szCs w:val="16"/>
              </w:rPr>
            </w:pPr>
            <w:r>
              <w:rPr>
                <w:rFonts w:ascii="Arial" w:hAnsi="Arial" w:cs="Arial"/>
                <w:color w:val="11204C"/>
                <w:sz w:val="16"/>
                <w:szCs w:val="16"/>
              </w:rPr>
              <w:t xml:space="preserve">Jána </w:t>
            </w:r>
            <w:proofErr w:type="spellStart"/>
            <w:r>
              <w:rPr>
                <w:rFonts w:ascii="Arial" w:hAnsi="Arial" w:cs="Arial"/>
                <w:color w:val="11204C"/>
                <w:sz w:val="16"/>
                <w:szCs w:val="16"/>
              </w:rPr>
              <w:t>Cikker</w:t>
            </w:r>
            <w:r w:rsidR="00A16F90">
              <w:rPr>
                <w:rFonts w:ascii="Arial" w:hAnsi="Arial" w:cs="Arial"/>
                <w:color w:val="11204C"/>
                <w:sz w:val="16"/>
                <w:szCs w:val="16"/>
              </w:rPr>
              <w:t>a</w:t>
            </w:r>
            <w:bookmarkStart w:id="0" w:name="_GoBack"/>
            <w:bookmarkEnd w:id="0"/>
            <w:proofErr w:type="spellEnd"/>
            <w:r w:rsidR="0048278C" w:rsidRPr="0048278C">
              <w:rPr>
                <w:rFonts w:ascii="Arial" w:hAnsi="Arial" w:cs="Arial"/>
                <w:color w:val="11204C"/>
                <w:sz w:val="16"/>
                <w:szCs w:val="16"/>
              </w:rPr>
              <w:t xml:space="preserve">  </w:t>
            </w:r>
            <w:r>
              <w:rPr>
                <w:rFonts w:ascii="Arial" w:hAnsi="Arial" w:cs="Arial"/>
                <w:color w:val="11204C"/>
                <w:sz w:val="16"/>
                <w:szCs w:val="16"/>
              </w:rPr>
              <w:t>651/2</w:t>
            </w:r>
            <w:r w:rsidR="0048278C" w:rsidRPr="0048278C">
              <w:rPr>
                <w:rFonts w:ascii="Arial" w:hAnsi="Arial" w:cs="Arial"/>
                <w:color w:val="11204C"/>
                <w:sz w:val="16"/>
                <w:szCs w:val="16"/>
              </w:rPr>
              <w:t xml:space="preserve"> </w:t>
            </w:r>
          </w:p>
        </w:tc>
      </w:tr>
      <w:tr w:rsidR="0048278C" w:rsidRPr="0048278C" w14:paraId="37EF1F54" w14:textId="77777777" w:rsidTr="005A5A2E">
        <w:trPr>
          <w:trHeight w:hRule="exact" w:val="284"/>
        </w:trPr>
        <w:tc>
          <w:tcPr>
            <w:tcW w:w="9606" w:type="dxa"/>
            <w:gridSpan w:val="3"/>
            <w:shd w:val="clear" w:color="auto" w:fill="auto"/>
            <w:vAlign w:val="center"/>
          </w:tcPr>
          <w:p w14:paraId="37EF1F53" w14:textId="6C6ECF0D" w:rsidR="0048278C" w:rsidRPr="0048278C" w:rsidRDefault="0048278C" w:rsidP="0062381C">
            <w:pPr>
              <w:rPr>
                <w:rFonts w:ascii="Arial" w:hAnsi="Arial" w:cs="Arial"/>
                <w:bCs/>
                <w:snapToGrid w:val="0"/>
                <w:color w:val="11204C"/>
                <w:sz w:val="16"/>
                <w:szCs w:val="16"/>
                <w:lang w:eastAsia="cs-CZ"/>
              </w:rPr>
            </w:pPr>
            <w:r w:rsidRPr="0048278C">
              <w:rPr>
                <w:rFonts w:ascii="Arial" w:hAnsi="Arial" w:cs="Arial"/>
                <w:bCs/>
                <w:snapToGrid w:val="0"/>
                <w:color w:val="11204C"/>
                <w:sz w:val="16"/>
                <w:szCs w:val="16"/>
                <w:lang w:eastAsia="cs-CZ"/>
              </w:rPr>
              <w:t>PSČ a mesto:</w:t>
            </w:r>
            <w:r w:rsidRPr="0048278C">
              <w:rPr>
                <w:rFonts w:ascii="Arial" w:hAnsi="Arial" w:cs="Arial"/>
                <w:color w:val="11204C"/>
                <w:sz w:val="16"/>
                <w:szCs w:val="16"/>
              </w:rPr>
              <w:t xml:space="preserve"> </w:t>
            </w:r>
            <w:r w:rsidR="0062381C">
              <w:rPr>
                <w:rFonts w:ascii="Arial" w:hAnsi="Arial" w:cs="Arial"/>
                <w:color w:val="11204C"/>
                <w:sz w:val="16"/>
                <w:szCs w:val="16"/>
              </w:rPr>
              <w:t>962 31 Sliač</w:t>
            </w:r>
            <w:r w:rsidRPr="0048278C">
              <w:rPr>
                <w:rFonts w:ascii="Arial" w:hAnsi="Arial" w:cs="Arial"/>
                <w:color w:val="11204C"/>
                <w:sz w:val="16"/>
                <w:szCs w:val="16"/>
              </w:rPr>
              <w:t xml:space="preserve">   </w:t>
            </w:r>
          </w:p>
        </w:tc>
      </w:tr>
      <w:tr w:rsidR="0048278C" w:rsidRPr="0048278C" w14:paraId="37EF1F58" w14:textId="77777777" w:rsidTr="005A5A2E">
        <w:trPr>
          <w:trHeight w:hRule="exact" w:val="284"/>
        </w:trPr>
        <w:tc>
          <w:tcPr>
            <w:tcW w:w="3085" w:type="dxa"/>
            <w:shd w:val="clear" w:color="auto" w:fill="auto"/>
            <w:vAlign w:val="center"/>
          </w:tcPr>
          <w:p w14:paraId="37EF1F55" w14:textId="0769C8C9" w:rsidR="0048278C" w:rsidRPr="0048278C" w:rsidRDefault="0048278C" w:rsidP="0062381C">
            <w:pPr>
              <w:rPr>
                <w:rFonts w:ascii="Arial" w:hAnsi="Arial" w:cs="Arial"/>
                <w:color w:val="11204C"/>
                <w:sz w:val="16"/>
                <w:szCs w:val="16"/>
              </w:rPr>
            </w:pPr>
            <w:r w:rsidRPr="0048278C">
              <w:rPr>
                <w:rFonts w:ascii="Arial" w:hAnsi="Arial" w:cs="Arial"/>
                <w:bCs/>
                <w:snapToGrid w:val="0"/>
                <w:color w:val="11204C"/>
                <w:sz w:val="16"/>
                <w:szCs w:val="16"/>
                <w:lang w:eastAsia="cs-CZ"/>
              </w:rPr>
              <w:t xml:space="preserve">IČO: </w:t>
            </w:r>
            <w:r w:rsidR="0062381C">
              <w:rPr>
                <w:rFonts w:ascii="Arial" w:hAnsi="Arial" w:cs="Arial"/>
                <w:color w:val="11204C"/>
                <w:sz w:val="16"/>
                <w:szCs w:val="16"/>
              </w:rPr>
              <w:t>42392390</w:t>
            </w:r>
            <w:r w:rsidRPr="0048278C">
              <w:rPr>
                <w:rFonts w:ascii="Arial" w:hAnsi="Arial" w:cs="Arial"/>
                <w:color w:val="11204C"/>
                <w:sz w:val="16"/>
                <w:szCs w:val="16"/>
              </w:rPr>
              <w:t xml:space="preserve">    </w:t>
            </w:r>
          </w:p>
        </w:tc>
        <w:tc>
          <w:tcPr>
            <w:tcW w:w="3686" w:type="dxa"/>
            <w:shd w:val="clear" w:color="auto" w:fill="auto"/>
            <w:vAlign w:val="center"/>
          </w:tcPr>
          <w:p w14:paraId="37EF1F56" w14:textId="77777777" w:rsidR="0048278C" w:rsidRPr="0048278C" w:rsidRDefault="0048278C" w:rsidP="007B4BBD">
            <w:pPr>
              <w:rPr>
                <w:rFonts w:ascii="Arial" w:hAnsi="Arial" w:cs="Arial"/>
                <w:bCs/>
                <w:snapToGrid w:val="0"/>
                <w:color w:val="11204C"/>
                <w:sz w:val="16"/>
                <w:szCs w:val="16"/>
                <w:lang w:eastAsia="cs-CZ"/>
              </w:rPr>
            </w:pPr>
            <w:r w:rsidRPr="0048278C">
              <w:rPr>
                <w:rFonts w:ascii="Arial" w:hAnsi="Arial" w:cs="Arial"/>
                <w:bCs/>
                <w:color w:val="11204C"/>
                <w:sz w:val="16"/>
                <w:szCs w:val="16"/>
              </w:rPr>
              <w:t xml:space="preserve">IČ DPH: </w:t>
            </w:r>
            <w:sdt>
              <w:sdtPr>
                <w:rPr>
                  <w:rFonts w:ascii="Arial" w:hAnsi="Arial" w:cs="Arial"/>
                  <w:bCs/>
                  <w:color w:val="11204C"/>
                  <w:sz w:val="16"/>
                  <w:szCs w:val="16"/>
                </w:rPr>
                <w:id w:val="2026204526"/>
                <w:placeholder>
                  <w:docPart w:val="96FE7A672AE5472AA8B5E586252C83EB"/>
                </w:placeholder>
                <w:comboBox>
                  <w:listItem w:value="Choose an item."/>
                  <w:listItem w:displayText="nie je platiteľom DPH " w:value="nie je platiteľom DPH "/>
                  <w:listItem w:displayText="SK" w:value="SK"/>
                </w:comboBox>
              </w:sdtPr>
              <w:sdtEndPr/>
              <w:sdtContent>
                <w:r w:rsidRPr="0048278C">
                  <w:rPr>
                    <w:rFonts w:ascii="Arial" w:hAnsi="Arial" w:cs="Arial"/>
                    <w:bCs/>
                    <w:color w:val="11204C"/>
                    <w:sz w:val="16"/>
                    <w:szCs w:val="16"/>
                  </w:rPr>
                  <w:t>SK</w:t>
                </w:r>
              </w:sdtContent>
            </w:sdt>
            <w:r w:rsidRPr="0048278C">
              <w:rPr>
                <w:rFonts w:ascii="Arial" w:hAnsi="Arial" w:cs="Arial"/>
                <w:color w:val="11204C"/>
                <w:sz w:val="16"/>
                <w:szCs w:val="16"/>
              </w:rPr>
              <w:fldChar w:fldCharType="begin">
                <w:ffData>
                  <w:name w:val="Text1"/>
                  <w:enabled/>
                  <w:calcOnExit w:val="0"/>
                  <w:textInput/>
                </w:ffData>
              </w:fldChar>
            </w:r>
            <w:r w:rsidRPr="0048278C">
              <w:rPr>
                <w:rFonts w:ascii="Arial" w:hAnsi="Arial" w:cs="Arial"/>
                <w:color w:val="11204C"/>
                <w:sz w:val="16"/>
                <w:szCs w:val="16"/>
              </w:rPr>
              <w:instrText xml:space="preserve"> FORMTEXT </w:instrText>
            </w:r>
            <w:r w:rsidRPr="0048278C">
              <w:rPr>
                <w:rFonts w:ascii="Arial" w:hAnsi="Arial" w:cs="Arial"/>
                <w:color w:val="11204C"/>
                <w:sz w:val="16"/>
                <w:szCs w:val="16"/>
              </w:rPr>
            </w:r>
            <w:r w:rsidRPr="0048278C">
              <w:rPr>
                <w:rFonts w:ascii="Arial" w:hAnsi="Arial" w:cs="Arial"/>
                <w:color w:val="11204C"/>
                <w:sz w:val="16"/>
                <w:szCs w:val="16"/>
              </w:rPr>
              <w:fldChar w:fldCharType="separate"/>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color w:val="11204C"/>
                <w:sz w:val="16"/>
                <w:szCs w:val="16"/>
              </w:rPr>
              <w:fldChar w:fldCharType="end"/>
            </w:r>
            <w:r w:rsidRPr="0048278C">
              <w:rPr>
                <w:rFonts w:ascii="Arial" w:hAnsi="Arial" w:cs="Arial"/>
                <w:color w:val="11204C"/>
                <w:sz w:val="16"/>
                <w:szCs w:val="16"/>
              </w:rPr>
              <w:t xml:space="preserve">     </w:t>
            </w:r>
          </w:p>
        </w:tc>
        <w:tc>
          <w:tcPr>
            <w:tcW w:w="2835" w:type="dxa"/>
            <w:shd w:val="clear" w:color="auto" w:fill="auto"/>
            <w:vAlign w:val="center"/>
          </w:tcPr>
          <w:p w14:paraId="37EF1F57" w14:textId="78F49BC5" w:rsidR="0048278C" w:rsidRPr="0048278C" w:rsidRDefault="0048278C" w:rsidP="0062381C">
            <w:pPr>
              <w:rPr>
                <w:rFonts w:ascii="Arial" w:hAnsi="Arial" w:cs="Arial"/>
                <w:bCs/>
                <w:snapToGrid w:val="0"/>
                <w:color w:val="11204C"/>
                <w:sz w:val="16"/>
                <w:szCs w:val="16"/>
                <w:lang w:eastAsia="cs-CZ"/>
              </w:rPr>
            </w:pPr>
            <w:r w:rsidRPr="0048278C">
              <w:rPr>
                <w:rFonts w:ascii="Arial" w:hAnsi="Arial" w:cs="Arial"/>
                <w:bCs/>
                <w:color w:val="11204C"/>
                <w:sz w:val="16"/>
                <w:szCs w:val="16"/>
              </w:rPr>
              <w:t>DIČ:</w:t>
            </w:r>
            <w:r w:rsidRPr="0048278C">
              <w:rPr>
                <w:rFonts w:ascii="Arial" w:hAnsi="Arial" w:cs="Arial"/>
                <w:color w:val="11204C"/>
                <w:sz w:val="16"/>
                <w:szCs w:val="16"/>
              </w:rPr>
              <w:t xml:space="preserve"> </w:t>
            </w:r>
            <w:r w:rsidR="0062381C">
              <w:rPr>
                <w:rFonts w:ascii="Arial" w:hAnsi="Arial" w:cs="Arial"/>
                <w:color w:val="11204C"/>
                <w:sz w:val="16"/>
                <w:szCs w:val="16"/>
              </w:rPr>
              <w:t>2024170940</w:t>
            </w:r>
          </w:p>
        </w:tc>
      </w:tr>
      <w:tr w:rsidR="0048278C" w:rsidRPr="0048278C" w14:paraId="37EF1F5C" w14:textId="77777777" w:rsidTr="005A5A2E">
        <w:trPr>
          <w:trHeight w:hRule="exact" w:val="284"/>
        </w:trPr>
        <w:tc>
          <w:tcPr>
            <w:tcW w:w="3085" w:type="dxa"/>
            <w:shd w:val="clear" w:color="auto" w:fill="auto"/>
            <w:vAlign w:val="center"/>
          </w:tcPr>
          <w:p w14:paraId="37EF1F59" w14:textId="77777777" w:rsidR="0048278C" w:rsidRPr="0048278C" w:rsidRDefault="0048278C" w:rsidP="007B4BBD">
            <w:pPr>
              <w:rPr>
                <w:rFonts w:ascii="Arial" w:hAnsi="Arial" w:cs="Arial"/>
                <w:color w:val="11204C"/>
                <w:sz w:val="16"/>
                <w:szCs w:val="16"/>
              </w:rPr>
            </w:pPr>
          </w:p>
        </w:tc>
        <w:tc>
          <w:tcPr>
            <w:tcW w:w="3686" w:type="dxa"/>
            <w:shd w:val="clear" w:color="auto" w:fill="auto"/>
            <w:vAlign w:val="center"/>
          </w:tcPr>
          <w:p w14:paraId="37EF1F5A" w14:textId="77777777" w:rsidR="0048278C" w:rsidRPr="0048278C" w:rsidRDefault="0048278C" w:rsidP="007B4BBD">
            <w:pPr>
              <w:rPr>
                <w:rFonts w:ascii="Arial" w:hAnsi="Arial" w:cs="Arial"/>
                <w:bCs/>
                <w:color w:val="11204C"/>
                <w:sz w:val="16"/>
                <w:szCs w:val="16"/>
              </w:rPr>
            </w:pPr>
            <w:r w:rsidRPr="0048278C">
              <w:rPr>
                <w:rFonts w:ascii="Arial" w:hAnsi="Arial" w:cs="Arial"/>
                <w:bCs/>
                <w:color w:val="11204C"/>
                <w:sz w:val="16"/>
                <w:szCs w:val="16"/>
              </w:rPr>
              <w:t xml:space="preserve"> </w:t>
            </w:r>
          </w:p>
        </w:tc>
        <w:tc>
          <w:tcPr>
            <w:tcW w:w="2835" w:type="dxa"/>
            <w:shd w:val="clear" w:color="auto" w:fill="auto"/>
            <w:vAlign w:val="center"/>
          </w:tcPr>
          <w:p w14:paraId="37EF1F5B" w14:textId="77777777" w:rsidR="0048278C" w:rsidRPr="0048278C" w:rsidRDefault="0048278C" w:rsidP="007B4BBD">
            <w:pPr>
              <w:rPr>
                <w:rFonts w:ascii="Arial" w:hAnsi="Arial" w:cs="Arial"/>
                <w:bCs/>
                <w:color w:val="11204C"/>
                <w:sz w:val="16"/>
                <w:szCs w:val="16"/>
              </w:rPr>
            </w:pPr>
          </w:p>
        </w:tc>
      </w:tr>
    </w:tbl>
    <w:p w14:paraId="37EF1F5D" w14:textId="77777777" w:rsidR="0048278C" w:rsidRPr="0048278C" w:rsidRDefault="0048278C" w:rsidP="0048278C">
      <w:pPr>
        <w:rPr>
          <w:rFonts w:ascii="Arial" w:hAnsi="Arial" w:cs="Arial"/>
          <w:bCs/>
          <w:snapToGrid w:val="0"/>
          <w:color w:val="11204C"/>
          <w:sz w:val="16"/>
          <w:szCs w:val="16"/>
          <w:lang w:eastAsia="cs-CZ"/>
        </w:rPr>
        <w:sectPr w:rsidR="0048278C" w:rsidRPr="0048278C" w:rsidSect="00E30D07">
          <w:headerReference w:type="default" r:id="rId13"/>
          <w:footerReference w:type="default" r:id="rId14"/>
          <w:footerReference w:type="first" r:id="rId15"/>
          <w:type w:val="continuous"/>
          <w:pgSz w:w="11906" w:h="16838" w:code="9"/>
          <w:pgMar w:top="2092" w:right="1134" w:bottom="720" w:left="1134" w:header="0" w:footer="284" w:gutter="0"/>
          <w:pgNumType w:start="1"/>
          <w:cols w:space="708"/>
          <w:docGrid w:linePitch="360"/>
        </w:sectPr>
      </w:pPr>
    </w:p>
    <w:tbl>
      <w:tblPr>
        <w:tblW w:w="0" w:type="auto"/>
        <w:tblLook w:val="04A0" w:firstRow="1" w:lastRow="0" w:firstColumn="1" w:lastColumn="0" w:noHBand="0" w:noVBand="1"/>
      </w:tblPr>
      <w:tblGrid>
        <w:gridCol w:w="9598"/>
      </w:tblGrid>
      <w:tr w:rsidR="0048278C" w:rsidRPr="0048278C" w14:paraId="37EF1F5F" w14:textId="77777777" w:rsidTr="007B4BBD">
        <w:trPr>
          <w:trHeight w:hRule="exact" w:val="284"/>
        </w:trPr>
        <w:tc>
          <w:tcPr>
            <w:tcW w:w="9598" w:type="dxa"/>
            <w:shd w:val="clear" w:color="auto" w:fill="auto"/>
          </w:tcPr>
          <w:p w14:paraId="37EF1F5E" w14:textId="77777777" w:rsidR="0048278C" w:rsidRPr="0048278C" w:rsidRDefault="0048278C" w:rsidP="007B4BBD">
            <w:pPr>
              <w:rPr>
                <w:rFonts w:ascii="Arial" w:hAnsi="Arial" w:cs="Arial"/>
                <w:bCs/>
                <w:snapToGrid w:val="0"/>
                <w:color w:val="11204C"/>
                <w:sz w:val="16"/>
                <w:szCs w:val="16"/>
                <w:lang w:eastAsia="cs-CZ"/>
              </w:rPr>
            </w:pPr>
            <w:r w:rsidRPr="0048278C">
              <w:rPr>
                <w:rFonts w:ascii="Arial" w:hAnsi="Arial" w:cs="Arial"/>
                <w:bCs/>
                <w:snapToGrid w:val="0"/>
                <w:color w:val="11204C"/>
                <w:sz w:val="16"/>
                <w:szCs w:val="16"/>
                <w:lang w:eastAsia="cs-CZ"/>
              </w:rPr>
              <w:t xml:space="preserve">zapísaná v </w:t>
            </w:r>
            <w:sdt>
              <w:sdtPr>
                <w:rPr>
                  <w:rFonts w:ascii="Arial" w:hAnsi="Arial" w:cs="Arial"/>
                  <w:bCs/>
                  <w:snapToGrid w:val="0"/>
                  <w:color w:val="11204C"/>
                  <w:sz w:val="16"/>
                  <w:szCs w:val="16"/>
                  <w:lang w:eastAsia="cs-CZ"/>
                </w:rPr>
                <w:id w:val="-525873184"/>
                <w:placeholder>
                  <w:docPart w:val="96FE7A672AE5472AA8B5E586252C83EB"/>
                </w:placeholder>
                <w:showingPlcHdr/>
                <w:dropDownList>
                  <w:listItem w:value="Choose an item."/>
                  <w:listItem w:displayText="Obchodnom registri Okresného súdu" w:value="Obchodnom registri Okresného súdu"/>
                  <w:listItem w:displayText="v Živnostenskom registri Obvodného úradu v" w:value="v Živnostenskom registri Obvodného úradu v"/>
                </w:dropDownList>
              </w:sdtPr>
              <w:sdtEndPr/>
              <w:sdtContent>
                <w:r w:rsidRPr="0048278C">
                  <w:rPr>
                    <w:rStyle w:val="Zstupntext"/>
                    <w:rFonts w:ascii="Arial" w:hAnsi="Arial" w:cs="Arial"/>
                    <w:color w:val="808080" w:themeColor="background1" w:themeShade="80"/>
                    <w:sz w:val="14"/>
                    <w:szCs w:val="16"/>
                  </w:rPr>
                  <w:t>Choose an item.</w:t>
                </w:r>
              </w:sdtContent>
            </w:sdt>
            <w:r w:rsidRPr="0048278C">
              <w:rPr>
                <w:rFonts w:ascii="Arial" w:hAnsi="Arial" w:cs="Arial"/>
                <w:color w:val="11204C"/>
                <w:sz w:val="16"/>
                <w:szCs w:val="16"/>
              </w:rPr>
              <w:t xml:space="preserve">, </w:t>
            </w:r>
            <w:r w:rsidRPr="0048278C">
              <w:rPr>
                <w:rFonts w:ascii="Arial" w:hAnsi="Arial" w:cs="Arial"/>
                <w:color w:val="11204C"/>
                <w:sz w:val="16"/>
                <w:szCs w:val="16"/>
              </w:rPr>
              <w:fldChar w:fldCharType="begin">
                <w:ffData>
                  <w:name w:val="Text1"/>
                  <w:enabled/>
                  <w:calcOnExit w:val="0"/>
                  <w:textInput/>
                </w:ffData>
              </w:fldChar>
            </w:r>
            <w:r w:rsidRPr="0048278C">
              <w:rPr>
                <w:rFonts w:ascii="Arial" w:hAnsi="Arial" w:cs="Arial"/>
                <w:color w:val="11204C"/>
                <w:sz w:val="16"/>
                <w:szCs w:val="16"/>
              </w:rPr>
              <w:instrText xml:space="preserve"> FORMTEXT </w:instrText>
            </w:r>
            <w:r w:rsidRPr="0048278C">
              <w:rPr>
                <w:rFonts w:ascii="Arial" w:hAnsi="Arial" w:cs="Arial"/>
                <w:color w:val="11204C"/>
                <w:sz w:val="16"/>
                <w:szCs w:val="16"/>
              </w:rPr>
            </w:r>
            <w:r w:rsidRPr="0048278C">
              <w:rPr>
                <w:rFonts w:ascii="Arial" w:hAnsi="Arial" w:cs="Arial"/>
                <w:color w:val="11204C"/>
                <w:sz w:val="16"/>
                <w:szCs w:val="16"/>
              </w:rPr>
              <w:fldChar w:fldCharType="separate"/>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color w:val="11204C"/>
                <w:sz w:val="16"/>
                <w:szCs w:val="16"/>
              </w:rPr>
              <w:fldChar w:fldCharType="end"/>
            </w:r>
            <w:r w:rsidRPr="0048278C">
              <w:rPr>
                <w:rFonts w:ascii="Arial" w:hAnsi="Arial" w:cs="Arial"/>
                <w:color w:val="11204C"/>
                <w:sz w:val="16"/>
                <w:szCs w:val="16"/>
              </w:rPr>
              <w:t xml:space="preserve"> </w:t>
            </w:r>
            <w:r w:rsidRPr="0048278C">
              <w:rPr>
                <w:rFonts w:ascii="Arial" w:hAnsi="Arial" w:cs="Arial"/>
                <w:bCs/>
                <w:snapToGrid w:val="0"/>
                <w:color w:val="11204C"/>
                <w:sz w:val="16"/>
                <w:szCs w:val="16"/>
                <w:lang w:eastAsia="cs-CZ"/>
              </w:rPr>
              <w:t xml:space="preserve">oddiel: </w:t>
            </w:r>
            <w:sdt>
              <w:sdtPr>
                <w:rPr>
                  <w:rFonts w:ascii="Arial" w:hAnsi="Arial" w:cs="Arial"/>
                  <w:bCs/>
                  <w:snapToGrid w:val="0"/>
                  <w:color w:val="11204C"/>
                  <w:sz w:val="16"/>
                  <w:szCs w:val="16"/>
                  <w:lang w:eastAsia="cs-CZ"/>
                </w:rPr>
                <w:id w:val="-1946457044"/>
                <w:placeholder>
                  <w:docPart w:val="96FE7A672AE5472AA8B5E586252C83EB"/>
                </w:placeholder>
                <w:showingPlcHdr/>
                <w:comboBox>
                  <w:listItem w:value="Choose an item."/>
                  <w:listItem w:displayText="-" w:value="-"/>
                  <w:listItem w:displayText="s.r.o." w:value="s.r.o."/>
                  <w:listItem w:displayText="v.o.s." w:value="v.o.s."/>
                  <w:listItem w:displayText="k.s." w:value="k.s."/>
                  <w:listItem w:displayText="a.s." w:value="a.s."/>
                  <w:listItem w:displayText="sa" w:value="sa"/>
                  <w:listItem w:displayText="sr" w:value="sr"/>
                  <w:listItem w:displayText="Firm" w:value="Firm"/>
                  <w:listItem w:displayText="Dr" w:value="Dr"/>
                  <w:listItem w:displayText="Po" w:value="Po"/>
                  <w:listItem w:displayText="Pšn" w:value="Pšn"/>
                  <w:listItem w:displayText="Pš" w:value="Pš"/>
                </w:comboBox>
              </w:sdtPr>
              <w:sdtEndPr/>
              <w:sdtContent>
                <w:r w:rsidRPr="0048278C">
                  <w:rPr>
                    <w:rStyle w:val="Zstupntext"/>
                    <w:rFonts w:ascii="Arial" w:hAnsi="Arial" w:cs="Arial"/>
                    <w:color w:val="808080" w:themeColor="background1" w:themeShade="80"/>
                    <w:sz w:val="14"/>
                    <w:szCs w:val="14"/>
                  </w:rPr>
                  <w:t>Choose an item.</w:t>
                </w:r>
              </w:sdtContent>
            </w:sdt>
          </w:p>
        </w:tc>
      </w:tr>
      <w:tr w:rsidR="0048278C" w:rsidRPr="0048278C" w14:paraId="37EF1F61" w14:textId="77777777" w:rsidTr="007B4BBD">
        <w:trPr>
          <w:trHeight w:hRule="exact" w:val="284"/>
        </w:trPr>
        <w:tc>
          <w:tcPr>
            <w:tcW w:w="9598" w:type="dxa"/>
            <w:shd w:val="clear" w:color="auto" w:fill="auto"/>
          </w:tcPr>
          <w:p w14:paraId="37EF1F60" w14:textId="77777777" w:rsidR="0048278C" w:rsidRPr="0048278C" w:rsidRDefault="009E40BC" w:rsidP="007B4BBD">
            <w:pPr>
              <w:rPr>
                <w:rFonts w:ascii="Arial" w:hAnsi="Arial" w:cs="Arial"/>
                <w:color w:val="11204C"/>
                <w:sz w:val="16"/>
                <w:szCs w:val="16"/>
              </w:rPr>
            </w:pPr>
            <w:sdt>
              <w:sdtPr>
                <w:rPr>
                  <w:rFonts w:ascii="Arial" w:hAnsi="Arial" w:cs="Arial"/>
                  <w:color w:val="11204C"/>
                  <w:sz w:val="16"/>
                  <w:szCs w:val="16"/>
                </w:rPr>
                <w:id w:val="822245239"/>
                <w:placeholder>
                  <w:docPart w:val="46BCFB77003146CC9C4351C3FE645B69"/>
                </w:placeholder>
                <w:showingPlcHdr/>
                <w:comboBox>
                  <w:listItem w:value="Choose an item."/>
                  <w:listItem w:displayText="vložka č." w:value="vložka č."/>
                  <w:listItem w:displayText="č. živ.reg." w:value="č. živ.reg."/>
                </w:comboBox>
              </w:sdtPr>
              <w:sdtEndPr/>
              <w:sdtContent>
                <w:r w:rsidR="0048278C" w:rsidRPr="0048278C">
                  <w:rPr>
                    <w:rStyle w:val="Zstupntext"/>
                    <w:rFonts w:ascii="Arial" w:hAnsi="Arial" w:cs="Arial"/>
                    <w:color w:val="808080" w:themeColor="background1" w:themeShade="80"/>
                    <w:sz w:val="14"/>
                    <w:szCs w:val="14"/>
                  </w:rPr>
                  <w:t>Choose an item.</w:t>
                </w:r>
              </w:sdtContent>
            </w:sdt>
            <w:r w:rsidR="0048278C" w:rsidRPr="0048278C">
              <w:rPr>
                <w:rFonts w:ascii="Arial" w:hAnsi="Arial" w:cs="Arial"/>
                <w:color w:val="11204C"/>
                <w:sz w:val="16"/>
                <w:szCs w:val="16"/>
              </w:rPr>
              <w:t xml:space="preserve"> </w:t>
            </w:r>
            <w:r w:rsidR="0048278C" w:rsidRPr="0048278C">
              <w:rPr>
                <w:rFonts w:ascii="Arial" w:hAnsi="Arial" w:cs="Arial"/>
                <w:color w:val="11204C"/>
                <w:sz w:val="16"/>
                <w:szCs w:val="16"/>
              </w:rPr>
              <w:fldChar w:fldCharType="begin">
                <w:ffData>
                  <w:name w:val="Text1"/>
                  <w:enabled/>
                  <w:calcOnExit w:val="0"/>
                  <w:textInput/>
                </w:ffData>
              </w:fldChar>
            </w:r>
            <w:r w:rsidR="0048278C" w:rsidRPr="0048278C">
              <w:rPr>
                <w:rFonts w:ascii="Arial" w:hAnsi="Arial" w:cs="Arial"/>
                <w:color w:val="11204C"/>
                <w:sz w:val="16"/>
                <w:szCs w:val="16"/>
              </w:rPr>
              <w:instrText xml:space="preserve"> FORMTEXT </w:instrText>
            </w:r>
            <w:r w:rsidR="0048278C" w:rsidRPr="0048278C">
              <w:rPr>
                <w:rFonts w:ascii="Arial" w:hAnsi="Arial" w:cs="Arial"/>
                <w:color w:val="11204C"/>
                <w:sz w:val="16"/>
                <w:szCs w:val="16"/>
              </w:rPr>
            </w:r>
            <w:r w:rsidR="0048278C" w:rsidRPr="0048278C">
              <w:rPr>
                <w:rFonts w:ascii="Arial" w:hAnsi="Arial" w:cs="Arial"/>
                <w:color w:val="11204C"/>
                <w:sz w:val="16"/>
                <w:szCs w:val="16"/>
              </w:rPr>
              <w:fldChar w:fldCharType="separate"/>
            </w:r>
            <w:r w:rsidR="0048278C" w:rsidRPr="0048278C">
              <w:rPr>
                <w:rFonts w:ascii="Arial" w:hAnsi="Arial" w:cs="Arial"/>
                <w:noProof/>
                <w:color w:val="11204C"/>
                <w:sz w:val="16"/>
                <w:szCs w:val="16"/>
              </w:rPr>
              <w:t> </w:t>
            </w:r>
            <w:r w:rsidR="0048278C" w:rsidRPr="0048278C">
              <w:rPr>
                <w:rFonts w:ascii="Arial" w:hAnsi="Arial" w:cs="Arial"/>
                <w:noProof/>
                <w:color w:val="11204C"/>
                <w:sz w:val="16"/>
                <w:szCs w:val="16"/>
              </w:rPr>
              <w:t> </w:t>
            </w:r>
            <w:r w:rsidR="0048278C" w:rsidRPr="0048278C">
              <w:rPr>
                <w:rFonts w:ascii="Arial" w:hAnsi="Arial" w:cs="Arial"/>
                <w:noProof/>
                <w:color w:val="11204C"/>
                <w:sz w:val="16"/>
                <w:szCs w:val="16"/>
              </w:rPr>
              <w:t> </w:t>
            </w:r>
            <w:r w:rsidR="0048278C" w:rsidRPr="0048278C">
              <w:rPr>
                <w:rFonts w:ascii="Arial" w:hAnsi="Arial" w:cs="Arial"/>
                <w:noProof/>
                <w:color w:val="11204C"/>
                <w:sz w:val="16"/>
                <w:szCs w:val="16"/>
              </w:rPr>
              <w:t> </w:t>
            </w:r>
            <w:r w:rsidR="0048278C" w:rsidRPr="0048278C">
              <w:rPr>
                <w:rFonts w:ascii="Arial" w:hAnsi="Arial" w:cs="Arial"/>
                <w:noProof/>
                <w:color w:val="11204C"/>
                <w:sz w:val="16"/>
                <w:szCs w:val="16"/>
              </w:rPr>
              <w:t> </w:t>
            </w:r>
            <w:r w:rsidR="0048278C" w:rsidRPr="0048278C">
              <w:rPr>
                <w:rFonts w:ascii="Arial" w:hAnsi="Arial" w:cs="Arial"/>
                <w:color w:val="11204C"/>
                <w:sz w:val="16"/>
                <w:szCs w:val="16"/>
              </w:rPr>
              <w:fldChar w:fldCharType="end"/>
            </w:r>
          </w:p>
        </w:tc>
      </w:tr>
      <w:tr w:rsidR="0048278C" w:rsidRPr="0048278C" w14:paraId="37EF1F63" w14:textId="77777777" w:rsidTr="007B4BBD">
        <w:trPr>
          <w:trHeight w:val="450"/>
        </w:trPr>
        <w:tc>
          <w:tcPr>
            <w:tcW w:w="9598" w:type="dxa"/>
            <w:shd w:val="clear" w:color="auto" w:fill="auto"/>
          </w:tcPr>
          <w:p w14:paraId="37EF1F62" w14:textId="7AEEBFAE" w:rsidR="0048278C" w:rsidRPr="0048278C" w:rsidRDefault="0048278C" w:rsidP="0062381C">
            <w:pPr>
              <w:rPr>
                <w:rFonts w:ascii="Arial" w:hAnsi="Arial" w:cs="Arial"/>
                <w:color w:val="11204C"/>
                <w:sz w:val="16"/>
                <w:szCs w:val="16"/>
              </w:rPr>
            </w:pPr>
            <w:r w:rsidRPr="0048278C">
              <w:rPr>
                <w:rFonts w:ascii="Arial" w:hAnsi="Arial" w:cs="Arial"/>
                <w:color w:val="11204C"/>
                <w:sz w:val="16"/>
                <w:szCs w:val="16"/>
              </w:rPr>
              <w:t xml:space="preserve">v mene spoločnosti koná: </w:t>
            </w:r>
            <w:r w:rsidR="0062381C">
              <w:rPr>
                <w:rFonts w:ascii="Arial" w:hAnsi="Arial" w:cs="Arial"/>
                <w:color w:val="11204C"/>
                <w:sz w:val="16"/>
                <w:szCs w:val="16"/>
              </w:rPr>
              <w:t xml:space="preserve">Mgr. Lea </w:t>
            </w:r>
            <w:proofErr w:type="spellStart"/>
            <w:r w:rsidR="0062381C">
              <w:rPr>
                <w:rFonts w:ascii="Arial" w:hAnsi="Arial" w:cs="Arial"/>
                <w:color w:val="11204C"/>
                <w:sz w:val="16"/>
                <w:szCs w:val="16"/>
              </w:rPr>
              <w:t>Janáková</w:t>
            </w:r>
            <w:proofErr w:type="spellEnd"/>
            <w:r w:rsidRPr="0048278C">
              <w:rPr>
                <w:rFonts w:ascii="Arial" w:hAnsi="Arial" w:cs="Arial"/>
                <w:color w:val="11204C"/>
                <w:sz w:val="16"/>
                <w:szCs w:val="16"/>
              </w:rPr>
              <w:t xml:space="preserve">, </w:t>
            </w:r>
            <w:r w:rsidRPr="0048278C">
              <w:rPr>
                <w:rFonts w:ascii="Arial" w:hAnsi="Arial" w:cs="Arial"/>
                <w:bCs/>
                <w:snapToGrid w:val="0"/>
                <w:color w:val="11204C"/>
                <w:sz w:val="16"/>
                <w:szCs w:val="16"/>
                <w:lang w:eastAsia="cs-CZ"/>
              </w:rPr>
              <w:t xml:space="preserve">štatutárny zástupca, </w:t>
            </w:r>
            <w:r w:rsidRPr="0048278C">
              <w:rPr>
                <w:rFonts w:ascii="Arial" w:hAnsi="Arial" w:cs="Arial"/>
                <w:color w:val="11204C"/>
                <w:sz w:val="16"/>
                <w:szCs w:val="16"/>
              </w:rPr>
              <w:t xml:space="preserve">konajúci prostredníctvom </w:t>
            </w:r>
            <w:r w:rsidRPr="0048278C">
              <w:rPr>
                <w:rFonts w:ascii="Arial" w:hAnsi="Arial" w:cs="Arial"/>
                <w:color w:val="11204C"/>
                <w:sz w:val="16"/>
                <w:szCs w:val="16"/>
              </w:rPr>
              <w:fldChar w:fldCharType="begin">
                <w:ffData>
                  <w:name w:val="Text1"/>
                  <w:enabled/>
                  <w:calcOnExit w:val="0"/>
                  <w:textInput/>
                </w:ffData>
              </w:fldChar>
            </w:r>
            <w:r w:rsidRPr="0048278C">
              <w:rPr>
                <w:rFonts w:ascii="Arial" w:hAnsi="Arial" w:cs="Arial"/>
                <w:color w:val="11204C"/>
                <w:sz w:val="16"/>
                <w:szCs w:val="16"/>
              </w:rPr>
              <w:instrText xml:space="preserve"> FORMTEXT </w:instrText>
            </w:r>
            <w:r w:rsidRPr="0048278C">
              <w:rPr>
                <w:rFonts w:ascii="Arial" w:hAnsi="Arial" w:cs="Arial"/>
                <w:color w:val="11204C"/>
                <w:sz w:val="16"/>
                <w:szCs w:val="16"/>
              </w:rPr>
            </w:r>
            <w:r w:rsidRPr="0048278C">
              <w:rPr>
                <w:rFonts w:ascii="Arial" w:hAnsi="Arial" w:cs="Arial"/>
                <w:color w:val="11204C"/>
                <w:sz w:val="16"/>
                <w:szCs w:val="16"/>
              </w:rPr>
              <w:fldChar w:fldCharType="separate"/>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color w:val="11204C"/>
                <w:sz w:val="16"/>
                <w:szCs w:val="16"/>
              </w:rPr>
              <w:fldChar w:fldCharType="end"/>
            </w:r>
          </w:p>
        </w:tc>
      </w:tr>
    </w:tbl>
    <w:p w14:paraId="37EF1F64" w14:textId="77777777" w:rsidR="0048278C" w:rsidRPr="0048278C" w:rsidRDefault="0048278C" w:rsidP="0048278C">
      <w:pPr>
        <w:rPr>
          <w:rFonts w:ascii="Arial" w:hAnsi="Arial" w:cs="Arial"/>
          <w:color w:val="11204C"/>
          <w:sz w:val="16"/>
          <w:szCs w:val="16"/>
        </w:rPr>
        <w:sectPr w:rsidR="0048278C" w:rsidRPr="0048278C" w:rsidSect="00E30D07">
          <w:type w:val="continuous"/>
          <w:pgSz w:w="11906" w:h="16838" w:code="9"/>
          <w:pgMar w:top="2092" w:right="1134" w:bottom="720" w:left="1134" w:header="0" w:footer="284" w:gutter="0"/>
          <w:pgNumType w:start="1"/>
          <w:cols w:space="708"/>
          <w:formProt w:val="0"/>
          <w:docGrid w:linePitch="360"/>
        </w:sectPr>
      </w:pPr>
    </w:p>
    <w:tbl>
      <w:tblPr>
        <w:tblW w:w="0" w:type="auto"/>
        <w:tblLook w:val="04A0" w:firstRow="1" w:lastRow="0" w:firstColumn="1" w:lastColumn="0" w:noHBand="0" w:noVBand="1"/>
      </w:tblPr>
      <w:tblGrid>
        <w:gridCol w:w="5211"/>
        <w:gridCol w:w="4387"/>
      </w:tblGrid>
      <w:tr w:rsidR="0048278C" w:rsidRPr="0048278C" w14:paraId="37EF1F66" w14:textId="77777777" w:rsidTr="007B4BBD">
        <w:trPr>
          <w:trHeight w:hRule="exact" w:val="284"/>
        </w:trPr>
        <w:tc>
          <w:tcPr>
            <w:tcW w:w="9598" w:type="dxa"/>
            <w:gridSpan w:val="2"/>
            <w:shd w:val="clear" w:color="auto" w:fill="auto"/>
            <w:vAlign w:val="center"/>
          </w:tcPr>
          <w:p w14:paraId="37EF1F65" w14:textId="105ADDE1" w:rsidR="0048278C" w:rsidRPr="0048278C" w:rsidRDefault="0048278C" w:rsidP="0062381C">
            <w:pPr>
              <w:rPr>
                <w:rFonts w:ascii="Arial" w:hAnsi="Arial" w:cs="Arial"/>
                <w:bCs/>
                <w:snapToGrid w:val="0"/>
                <w:color w:val="11204C"/>
                <w:sz w:val="16"/>
                <w:szCs w:val="16"/>
                <w:lang w:eastAsia="cs-CZ"/>
              </w:rPr>
            </w:pPr>
            <w:r w:rsidRPr="0048278C">
              <w:rPr>
                <w:rFonts w:ascii="Arial" w:hAnsi="Arial" w:cs="Arial"/>
                <w:color w:val="11204C"/>
                <w:sz w:val="16"/>
                <w:szCs w:val="16"/>
              </w:rPr>
              <w:t xml:space="preserve">bankové spojenie: </w:t>
            </w:r>
            <w:r w:rsidR="0062381C">
              <w:rPr>
                <w:rFonts w:ascii="Arial" w:hAnsi="Arial" w:cs="Arial"/>
                <w:color w:val="11204C"/>
                <w:sz w:val="16"/>
                <w:szCs w:val="16"/>
              </w:rPr>
              <w:t>Slovenská sporiteľňa</w:t>
            </w:r>
            <w:r w:rsidRPr="0048278C">
              <w:rPr>
                <w:rFonts w:ascii="Arial" w:hAnsi="Arial" w:cs="Arial"/>
                <w:color w:val="11204C"/>
                <w:sz w:val="16"/>
                <w:szCs w:val="16"/>
              </w:rPr>
              <w:t xml:space="preserve">    </w:t>
            </w:r>
          </w:p>
        </w:tc>
      </w:tr>
      <w:tr w:rsidR="0048278C" w:rsidRPr="0048278C" w14:paraId="37EF1F68" w14:textId="77777777" w:rsidTr="007B4BBD">
        <w:trPr>
          <w:trHeight w:hRule="exact" w:val="284"/>
        </w:trPr>
        <w:tc>
          <w:tcPr>
            <w:tcW w:w="9598" w:type="dxa"/>
            <w:gridSpan w:val="2"/>
            <w:shd w:val="clear" w:color="auto" w:fill="auto"/>
            <w:vAlign w:val="center"/>
          </w:tcPr>
          <w:p w14:paraId="37EF1F67" w14:textId="6D0E7572" w:rsidR="0048278C" w:rsidRPr="0048278C" w:rsidRDefault="0048278C" w:rsidP="0062381C">
            <w:pPr>
              <w:rPr>
                <w:rFonts w:ascii="Arial" w:hAnsi="Arial" w:cs="Arial"/>
                <w:bCs/>
                <w:snapToGrid w:val="0"/>
                <w:color w:val="11204C"/>
                <w:sz w:val="16"/>
                <w:szCs w:val="16"/>
                <w:lang w:eastAsia="cs-CZ"/>
              </w:rPr>
            </w:pPr>
            <w:r w:rsidRPr="0048278C">
              <w:rPr>
                <w:rFonts w:ascii="Arial" w:hAnsi="Arial" w:cs="Arial"/>
                <w:color w:val="11204C"/>
                <w:sz w:val="16"/>
                <w:szCs w:val="16"/>
              </w:rPr>
              <w:t xml:space="preserve">číslo účtu: </w:t>
            </w:r>
            <w:r w:rsidR="0062381C">
              <w:rPr>
                <w:rFonts w:ascii="Arial" w:hAnsi="Arial" w:cs="Arial"/>
                <w:color w:val="11204C"/>
                <w:sz w:val="16"/>
                <w:szCs w:val="16"/>
              </w:rPr>
              <w:t>5066402136</w:t>
            </w:r>
            <w:r w:rsidRPr="0048278C">
              <w:rPr>
                <w:rFonts w:ascii="Arial" w:hAnsi="Arial" w:cs="Arial"/>
                <w:color w:val="11204C"/>
                <w:sz w:val="16"/>
                <w:szCs w:val="16"/>
              </w:rPr>
              <w:t xml:space="preserve"> </w:t>
            </w:r>
            <w:r w:rsidRPr="0048278C">
              <w:rPr>
                <w:rFonts w:ascii="Arial" w:hAnsi="Arial" w:cs="Arial"/>
                <w:bCs/>
                <w:snapToGrid w:val="0"/>
                <w:color w:val="11204C"/>
                <w:sz w:val="16"/>
                <w:szCs w:val="16"/>
                <w:lang w:eastAsia="cs-CZ"/>
              </w:rPr>
              <w:t xml:space="preserve">/ </w:t>
            </w:r>
            <w:r w:rsidR="0062381C">
              <w:rPr>
                <w:rFonts w:ascii="Arial" w:hAnsi="Arial" w:cs="Arial"/>
                <w:color w:val="11204C"/>
                <w:sz w:val="16"/>
                <w:szCs w:val="16"/>
              </w:rPr>
              <w:t>0900</w:t>
            </w:r>
            <w:r w:rsidRPr="0048278C">
              <w:rPr>
                <w:rFonts w:ascii="Arial" w:hAnsi="Arial" w:cs="Arial"/>
                <w:color w:val="11204C"/>
                <w:sz w:val="16"/>
                <w:szCs w:val="16"/>
              </w:rPr>
              <w:t xml:space="preserve">  </w:t>
            </w:r>
          </w:p>
        </w:tc>
      </w:tr>
      <w:tr w:rsidR="0048278C" w:rsidRPr="0048278C" w14:paraId="37EF1F6A" w14:textId="77777777" w:rsidTr="007B4BBD">
        <w:trPr>
          <w:trHeight w:hRule="exact" w:val="284"/>
        </w:trPr>
        <w:tc>
          <w:tcPr>
            <w:tcW w:w="9598" w:type="dxa"/>
            <w:gridSpan w:val="2"/>
            <w:shd w:val="clear" w:color="auto" w:fill="auto"/>
            <w:vAlign w:val="center"/>
          </w:tcPr>
          <w:p w14:paraId="37EF1F69" w14:textId="030DA72F" w:rsidR="0048278C" w:rsidRPr="0048278C" w:rsidRDefault="0048278C" w:rsidP="0062381C">
            <w:pPr>
              <w:rPr>
                <w:rFonts w:ascii="Arial" w:hAnsi="Arial" w:cs="Arial"/>
                <w:bCs/>
                <w:snapToGrid w:val="0"/>
                <w:color w:val="11204C"/>
                <w:sz w:val="16"/>
                <w:szCs w:val="16"/>
                <w:lang w:eastAsia="cs-CZ"/>
              </w:rPr>
            </w:pPr>
            <w:r w:rsidRPr="0048278C">
              <w:rPr>
                <w:rFonts w:ascii="Arial" w:hAnsi="Arial" w:cs="Arial"/>
                <w:color w:val="11204C"/>
                <w:sz w:val="16"/>
                <w:szCs w:val="16"/>
              </w:rPr>
              <w:t xml:space="preserve">IBAN </w:t>
            </w:r>
            <w:r w:rsidR="0062381C">
              <w:rPr>
                <w:rFonts w:ascii="Arial" w:hAnsi="Arial" w:cs="Arial"/>
                <w:color w:val="11204C"/>
                <w:sz w:val="16"/>
                <w:szCs w:val="16"/>
              </w:rPr>
              <w:t>SK71 0900 0000 0050 6640 2136</w:t>
            </w:r>
            <w:r w:rsidRPr="0048278C">
              <w:rPr>
                <w:rFonts w:ascii="Arial" w:hAnsi="Arial" w:cs="Arial"/>
                <w:color w:val="11204C"/>
                <w:sz w:val="16"/>
                <w:szCs w:val="16"/>
              </w:rPr>
              <w:t xml:space="preserve">, BIC </w:t>
            </w:r>
            <w:r w:rsidRPr="0048278C">
              <w:rPr>
                <w:rFonts w:ascii="Arial" w:hAnsi="Arial" w:cs="Arial"/>
                <w:color w:val="11204C"/>
                <w:sz w:val="16"/>
                <w:szCs w:val="16"/>
              </w:rPr>
              <w:fldChar w:fldCharType="begin">
                <w:ffData>
                  <w:name w:val="Text1"/>
                  <w:enabled/>
                  <w:calcOnExit w:val="0"/>
                  <w:textInput/>
                </w:ffData>
              </w:fldChar>
            </w:r>
            <w:r w:rsidRPr="0048278C">
              <w:rPr>
                <w:rFonts w:ascii="Arial" w:hAnsi="Arial" w:cs="Arial"/>
                <w:color w:val="11204C"/>
                <w:sz w:val="16"/>
                <w:szCs w:val="16"/>
              </w:rPr>
              <w:instrText xml:space="preserve"> FORMTEXT </w:instrText>
            </w:r>
            <w:r w:rsidRPr="0048278C">
              <w:rPr>
                <w:rFonts w:ascii="Arial" w:hAnsi="Arial" w:cs="Arial"/>
                <w:color w:val="11204C"/>
                <w:sz w:val="16"/>
                <w:szCs w:val="16"/>
              </w:rPr>
            </w:r>
            <w:r w:rsidRPr="0048278C">
              <w:rPr>
                <w:rFonts w:ascii="Arial" w:hAnsi="Arial" w:cs="Arial"/>
                <w:color w:val="11204C"/>
                <w:sz w:val="16"/>
                <w:szCs w:val="16"/>
              </w:rPr>
              <w:fldChar w:fldCharType="separate"/>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noProof/>
                <w:color w:val="11204C"/>
                <w:sz w:val="16"/>
                <w:szCs w:val="16"/>
              </w:rPr>
              <w:t> </w:t>
            </w:r>
            <w:r w:rsidRPr="0048278C">
              <w:rPr>
                <w:rFonts w:ascii="Arial" w:hAnsi="Arial" w:cs="Arial"/>
                <w:color w:val="11204C"/>
                <w:sz w:val="16"/>
                <w:szCs w:val="16"/>
              </w:rPr>
              <w:fldChar w:fldCharType="end"/>
            </w:r>
            <w:r w:rsidRPr="0048278C">
              <w:rPr>
                <w:rFonts w:ascii="Arial" w:hAnsi="Arial" w:cs="Arial"/>
                <w:color w:val="11204C"/>
                <w:sz w:val="16"/>
                <w:szCs w:val="16"/>
              </w:rPr>
              <w:t xml:space="preserve">        </w:t>
            </w:r>
          </w:p>
        </w:tc>
      </w:tr>
      <w:tr w:rsidR="0048278C" w:rsidRPr="0048278C" w14:paraId="37EF1F6C" w14:textId="77777777" w:rsidTr="007B4BBD">
        <w:trPr>
          <w:trHeight w:hRule="exact" w:val="170"/>
        </w:trPr>
        <w:tc>
          <w:tcPr>
            <w:tcW w:w="9598" w:type="dxa"/>
            <w:gridSpan w:val="2"/>
            <w:shd w:val="clear" w:color="auto" w:fill="auto"/>
            <w:vAlign w:val="center"/>
          </w:tcPr>
          <w:p w14:paraId="37EF1F6B" w14:textId="77777777" w:rsidR="0048278C" w:rsidRPr="0048278C" w:rsidRDefault="0048278C" w:rsidP="007B4BBD">
            <w:pPr>
              <w:rPr>
                <w:rFonts w:ascii="Arial" w:hAnsi="Arial" w:cs="Arial"/>
                <w:color w:val="11204C"/>
                <w:sz w:val="16"/>
                <w:szCs w:val="16"/>
              </w:rPr>
            </w:pPr>
          </w:p>
        </w:tc>
      </w:tr>
      <w:tr w:rsidR="0048278C" w:rsidRPr="0048278C" w14:paraId="37EF1F6E" w14:textId="77777777" w:rsidTr="007B4BBD">
        <w:trPr>
          <w:trHeight w:hRule="exact" w:val="284"/>
        </w:trPr>
        <w:tc>
          <w:tcPr>
            <w:tcW w:w="9598" w:type="dxa"/>
            <w:gridSpan w:val="2"/>
            <w:shd w:val="clear" w:color="auto" w:fill="auto"/>
            <w:vAlign w:val="center"/>
          </w:tcPr>
          <w:p w14:paraId="37EF1F6D" w14:textId="705A50DB" w:rsidR="0048278C" w:rsidRPr="0048278C" w:rsidRDefault="0048278C" w:rsidP="0062381C">
            <w:pPr>
              <w:rPr>
                <w:rFonts w:ascii="Arial" w:hAnsi="Arial" w:cs="Arial"/>
                <w:color w:val="11204C"/>
                <w:sz w:val="16"/>
                <w:szCs w:val="16"/>
              </w:rPr>
            </w:pPr>
            <w:r w:rsidRPr="0048278C">
              <w:rPr>
                <w:rFonts w:ascii="Arial" w:hAnsi="Arial" w:cs="Arial"/>
                <w:color w:val="11204C"/>
                <w:sz w:val="16"/>
                <w:szCs w:val="16"/>
              </w:rPr>
              <w:t xml:space="preserve">e-mail: </w:t>
            </w:r>
            <w:r w:rsidR="0062381C">
              <w:rPr>
                <w:rFonts w:ascii="Arial" w:hAnsi="Arial" w:cs="Arial"/>
                <w:color w:val="11204C"/>
                <w:sz w:val="16"/>
                <w:szCs w:val="16"/>
              </w:rPr>
              <w:t>matskol@centrum.sk</w:t>
            </w:r>
            <w:r w:rsidRPr="0048278C">
              <w:rPr>
                <w:rFonts w:ascii="Arial" w:hAnsi="Arial" w:cs="Arial"/>
                <w:color w:val="11204C"/>
                <w:sz w:val="16"/>
                <w:szCs w:val="16"/>
              </w:rPr>
              <w:t xml:space="preserve">     </w:t>
            </w:r>
          </w:p>
        </w:tc>
      </w:tr>
      <w:tr w:rsidR="0048278C" w:rsidRPr="0048278C" w14:paraId="37EF1F70" w14:textId="77777777" w:rsidTr="007B4BBD">
        <w:trPr>
          <w:trHeight w:hRule="exact" w:val="284"/>
        </w:trPr>
        <w:tc>
          <w:tcPr>
            <w:tcW w:w="9598" w:type="dxa"/>
            <w:gridSpan w:val="2"/>
            <w:shd w:val="clear" w:color="auto" w:fill="auto"/>
            <w:vAlign w:val="center"/>
          </w:tcPr>
          <w:p w14:paraId="37EF1F6F" w14:textId="57E57497" w:rsidR="0048278C" w:rsidRPr="0048278C" w:rsidRDefault="0048278C" w:rsidP="0062381C">
            <w:pPr>
              <w:rPr>
                <w:rFonts w:ascii="Arial" w:hAnsi="Arial" w:cs="Arial"/>
                <w:color w:val="11204C"/>
                <w:sz w:val="16"/>
                <w:szCs w:val="16"/>
              </w:rPr>
            </w:pPr>
            <w:r w:rsidRPr="0048278C">
              <w:rPr>
                <w:rFonts w:ascii="Arial" w:hAnsi="Arial" w:cs="Arial"/>
                <w:color w:val="11204C"/>
                <w:sz w:val="16"/>
                <w:szCs w:val="16"/>
              </w:rPr>
              <w:t xml:space="preserve">e-mail pre zasielanie elektronickej faktúry:  </w:t>
            </w:r>
            <w:r w:rsidR="0062381C">
              <w:rPr>
                <w:rFonts w:ascii="Arial" w:hAnsi="Arial" w:cs="Arial"/>
                <w:color w:val="11204C"/>
                <w:sz w:val="16"/>
                <w:szCs w:val="16"/>
              </w:rPr>
              <w:t>matskol@centrum.sk</w:t>
            </w:r>
            <w:r w:rsidRPr="0048278C">
              <w:rPr>
                <w:rFonts w:ascii="Arial" w:hAnsi="Arial" w:cs="Arial"/>
                <w:color w:val="11204C"/>
                <w:sz w:val="16"/>
                <w:szCs w:val="16"/>
              </w:rPr>
              <w:t xml:space="preserve">    </w:t>
            </w:r>
          </w:p>
        </w:tc>
      </w:tr>
      <w:tr w:rsidR="0048278C" w:rsidRPr="0048278C" w14:paraId="37EF1F73" w14:textId="77777777" w:rsidTr="007B4BBD">
        <w:trPr>
          <w:trHeight w:hRule="exact" w:val="284"/>
        </w:trPr>
        <w:tc>
          <w:tcPr>
            <w:tcW w:w="5211" w:type="dxa"/>
            <w:shd w:val="clear" w:color="auto" w:fill="auto"/>
            <w:vAlign w:val="center"/>
          </w:tcPr>
          <w:p w14:paraId="37EF1F71" w14:textId="34205FBD" w:rsidR="0048278C" w:rsidRPr="0048278C" w:rsidRDefault="0048278C" w:rsidP="0062381C">
            <w:pPr>
              <w:rPr>
                <w:rFonts w:ascii="Arial" w:hAnsi="Arial" w:cs="Arial"/>
                <w:color w:val="11204C"/>
                <w:sz w:val="16"/>
                <w:szCs w:val="16"/>
              </w:rPr>
            </w:pPr>
            <w:r w:rsidRPr="0048278C">
              <w:rPr>
                <w:rFonts w:ascii="Arial" w:hAnsi="Arial" w:cs="Arial"/>
                <w:color w:val="11204C"/>
                <w:sz w:val="16"/>
                <w:szCs w:val="16"/>
              </w:rPr>
              <w:t xml:space="preserve">tel.:  </w:t>
            </w:r>
            <w:r w:rsidR="0062381C">
              <w:rPr>
                <w:rFonts w:ascii="Arial" w:hAnsi="Arial" w:cs="Arial"/>
                <w:color w:val="11204C"/>
                <w:sz w:val="16"/>
                <w:szCs w:val="16"/>
              </w:rPr>
              <w:t>0453214406</w:t>
            </w:r>
            <w:r w:rsidRPr="0048278C">
              <w:rPr>
                <w:rFonts w:ascii="Arial" w:hAnsi="Arial" w:cs="Arial"/>
                <w:color w:val="11204C"/>
                <w:sz w:val="16"/>
                <w:szCs w:val="16"/>
              </w:rPr>
              <w:t xml:space="preserve">    </w:t>
            </w:r>
          </w:p>
        </w:tc>
        <w:tc>
          <w:tcPr>
            <w:tcW w:w="4387" w:type="dxa"/>
            <w:shd w:val="clear" w:color="auto" w:fill="auto"/>
            <w:vAlign w:val="center"/>
          </w:tcPr>
          <w:p w14:paraId="37EF1F72" w14:textId="77777777" w:rsidR="0048278C" w:rsidRPr="0048278C" w:rsidRDefault="0048278C" w:rsidP="007B4BBD">
            <w:pPr>
              <w:rPr>
                <w:rFonts w:ascii="Arial" w:hAnsi="Arial" w:cs="Arial"/>
                <w:color w:val="11204C"/>
                <w:sz w:val="16"/>
                <w:szCs w:val="16"/>
              </w:rPr>
            </w:pPr>
            <w:r w:rsidRPr="0048278C">
              <w:rPr>
                <w:rFonts w:ascii="Arial" w:hAnsi="Arial" w:cs="Arial"/>
                <w:color w:val="11204C"/>
                <w:sz w:val="16"/>
                <w:szCs w:val="16"/>
              </w:rPr>
              <w:t xml:space="preserve">    </w:t>
            </w:r>
          </w:p>
        </w:tc>
      </w:tr>
    </w:tbl>
    <w:p w14:paraId="37EF1F74" w14:textId="77777777" w:rsidR="0048278C" w:rsidRPr="0048278C" w:rsidRDefault="0048278C" w:rsidP="0048278C">
      <w:pPr>
        <w:rPr>
          <w:rFonts w:ascii="Arial" w:hAnsi="Arial" w:cs="Arial"/>
          <w:color w:val="11204C"/>
          <w:sz w:val="16"/>
          <w:szCs w:val="16"/>
        </w:rPr>
      </w:pPr>
      <w:r w:rsidRPr="0048278C">
        <w:rPr>
          <w:rFonts w:ascii="Arial" w:hAnsi="Arial" w:cs="Arial"/>
          <w:color w:val="11204C"/>
          <w:sz w:val="16"/>
          <w:szCs w:val="16"/>
        </w:rPr>
        <w:t xml:space="preserve">      </w:t>
      </w:r>
    </w:p>
    <w:p w14:paraId="37EF1F75" w14:textId="77777777" w:rsidR="0048278C" w:rsidRPr="0048278C" w:rsidRDefault="0048278C" w:rsidP="0048278C">
      <w:pPr>
        <w:rPr>
          <w:rFonts w:ascii="Arial" w:hAnsi="Arial" w:cs="Arial"/>
          <w:color w:val="11204C"/>
          <w:sz w:val="16"/>
          <w:szCs w:val="16"/>
          <w:lang w:eastAsia="cs-CZ"/>
        </w:rPr>
      </w:pPr>
    </w:p>
    <w:p w14:paraId="37EF1F76" w14:textId="77777777" w:rsidR="0048278C" w:rsidRPr="0048278C" w:rsidRDefault="0048278C" w:rsidP="0048278C">
      <w:pPr>
        <w:jc w:val="both"/>
        <w:rPr>
          <w:rFonts w:ascii="Arial" w:hAnsi="Arial" w:cs="Arial"/>
          <w:b/>
          <w:bCs/>
          <w:color w:val="11204C"/>
          <w:sz w:val="16"/>
          <w:szCs w:val="16"/>
          <w:lang w:eastAsia="cs-CZ"/>
        </w:rPr>
      </w:pPr>
      <w:r w:rsidRPr="0048278C">
        <w:rPr>
          <w:rFonts w:ascii="Arial" w:hAnsi="Arial" w:cs="Arial"/>
          <w:color w:val="11204C"/>
          <w:sz w:val="16"/>
          <w:szCs w:val="16"/>
          <w:lang w:eastAsia="cs-CZ"/>
        </w:rPr>
        <w:t xml:space="preserve">(ďalej len </w:t>
      </w:r>
      <w:r w:rsidRPr="0048278C">
        <w:rPr>
          <w:rFonts w:ascii="Arial" w:hAnsi="Arial" w:cs="Arial"/>
          <w:b/>
          <w:bCs/>
          <w:color w:val="11204C"/>
          <w:sz w:val="16"/>
          <w:szCs w:val="16"/>
          <w:lang w:eastAsia="cs-CZ"/>
        </w:rPr>
        <w:t>„Klient“</w:t>
      </w:r>
      <w:r w:rsidRPr="0048278C">
        <w:rPr>
          <w:rFonts w:ascii="Arial" w:hAnsi="Arial" w:cs="Arial"/>
          <w:bCs/>
          <w:color w:val="11204C"/>
          <w:sz w:val="16"/>
          <w:szCs w:val="16"/>
          <w:lang w:eastAsia="cs-CZ"/>
        </w:rPr>
        <w:t>)</w:t>
      </w:r>
      <w:r w:rsidRPr="0048278C">
        <w:rPr>
          <w:rFonts w:ascii="Arial" w:hAnsi="Arial" w:cs="Arial"/>
          <w:b/>
          <w:bCs/>
          <w:color w:val="11204C"/>
          <w:sz w:val="16"/>
          <w:szCs w:val="16"/>
          <w:lang w:eastAsia="cs-CZ"/>
        </w:rPr>
        <w:t xml:space="preserve">       </w:t>
      </w:r>
    </w:p>
    <w:p w14:paraId="37EF1F77" w14:textId="77777777" w:rsidR="007077D7" w:rsidRDefault="005E783A" w:rsidP="0048278C">
      <w:pPr>
        <w:jc w:val="both"/>
        <w:rPr>
          <w:rFonts w:ascii="Arial" w:hAnsi="Arial" w:cs="Arial"/>
          <w:b/>
          <w:snapToGrid w:val="0"/>
          <w:color w:val="11204C"/>
          <w:sz w:val="16"/>
          <w:szCs w:val="16"/>
          <w:lang w:eastAsia="cs-CZ"/>
        </w:rPr>
      </w:pPr>
      <w:r w:rsidRPr="0048278C">
        <w:rPr>
          <w:rFonts w:ascii="Arial" w:hAnsi="Arial" w:cs="Arial"/>
          <w:b/>
          <w:snapToGrid w:val="0"/>
          <w:color w:val="11204C"/>
          <w:sz w:val="16"/>
          <w:szCs w:val="16"/>
          <w:lang w:eastAsia="cs-CZ"/>
        </w:rPr>
        <w:t xml:space="preserve">     </w:t>
      </w:r>
    </w:p>
    <w:p w14:paraId="37EF1F78" w14:textId="77777777" w:rsidR="0048278C" w:rsidRPr="0048278C" w:rsidRDefault="0048278C" w:rsidP="0048278C">
      <w:pPr>
        <w:jc w:val="both"/>
        <w:rPr>
          <w:rFonts w:ascii="Arial" w:hAnsi="Arial" w:cs="Arial"/>
          <w:b/>
          <w:snapToGrid w:val="0"/>
          <w:color w:val="11204C"/>
          <w:sz w:val="16"/>
          <w:szCs w:val="16"/>
          <w:lang w:eastAsia="cs-CZ"/>
        </w:rPr>
      </w:pPr>
    </w:p>
    <w:p w14:paraId="37EF1F79" w14:textId="59788FBF" w:rsidR="007077D7" w:rsidRPr="0048278C" w:rsidRDefault="000065D1" w:rsidP="0048278C">
      <w:pPr>
        <w:pStyle w:val="Zkladntext"/>
        <w:spacing w:after="0"/>
        <w:rPr>
          <w:rFonts w:ascii="Arial" w:hAnsi="Arial" w:cs="Arial"/>
          <w:b/>
          <w:bCs/>
          <w:color w:val="11204C"/>
          <w:sz w:val="16"/>
          <w:szCs w:val="16"/>
        </w:rPr>
      </w:pPr>
      <w:r w:rsidRPr="0048278C">
        <w:rPr>
          <w:rFonts w:ascii="Arial" w:hAnsi="Arial" w:cs="Arial"/>
          <w:b/>
          <w:bCs/>
          <w:color w:val="11204C"/>
          <w:sz w:val="16"/>
          <w:szCs w:val="16"/>
        </w:rPr>
        <w:t>uzavreli nasledujúci Dodatok k Zmluve o zabezpečení stravovania sprostredkovaním stravovacích služieb č.</w:t>
      </w:r>
      <w:r w:rsidR="00C54820" w:rsidRPr="0048278C">
        <w:rPr>
          <w:color w:val="11204C"/>
          <w:sz w:val="16"/>
          <w:szCs w:val="16"/>
        </w:rPr>
        <w:t xml:space="preserve"> </w:t>
      </w:r>
      <w:r w:rsidR="0059175D">
        <w:rPr>
          <w:color w:val="11204C"/>
          <w:sz w:val="16"/>
          <w:szCs w:val="16"/>
        </w:rPr>
        <w:t xml:space="preserve">           </w:t>
      </w:r>
      <w:r w:rsidR="00890CA6">
        <w:rPr>
          <w:color w:val="11204C"/>
          <w:sz w:val="16"/>
          <w:szCs w:val="16"/>
        </w:rPr>
        <w:t xml:space="preserve">     </w:t>
      </w:r>
      <w:r w:rsidR="00950EF3" w:rsidRPr="0048278C">
        <w:rPr>
          <w:rFonts w:ascii="Arial" w:hAnsi="Arial" w:cs="Arial"/>
          <w:b/>
          <w:bCs/>
          <w:color w:val="11204C"/>
          <w:sz w:val="16"/>
          <w:szCs w:val="16"/>
        </w:rPr>
        <w:t>/</w:t>
      </w:r>
      <w:r w:rsidR="00890CA6">
        <w:rPr>
          <w:color w:val="11204C"/>
          <w:sz w:val="16"/>
          <w:szCs w:val="16"/>
        </w:rPr>
        <w:t>2019</w:t>
      </w:r>
      <w:r w:rsidR="00697D34" w:rsidRPr="0048278C">
        <w:rPr>
          <w:rFonts w:ascii="Arial" w:hAnsi="Arial" w:cs="Arial"/>
          <w:b/>
          <w:color w:val="11204C"/>
          <w:sz w:val="16"/>
          <w:szCs w:val="16"/>
        </w:rPr>
        <w:t xml:space="preserve"> </w:t>
      </w:r>
      <w:r w:rsidR="007077D7" w:rsidRPr="0048278C">
        <w:rPr>
          <w:rFonts w:ascii="Arial" w:hAnsi="Arial" w:cs="Arial"/>
          <w:b/>
          <w:bCs/>
          <w:color w:val="11204C"/>
          <w:sz w:val="16"/>
          <w:szCs w:val="16"/>
        </w:rPr>
        <w:t>.</w:t>
      </w:r>
    </w:p>
    <w:p w14:paraId="37EF1F7A" w14:textId="77777777" w:rsidR="005A7560" w:rsidRPr="0048278C" w:rsidRDefault="005A7560" w:rsidP="0048278C">
      <w:pPr>
        <w:pStyle w:val="Zkladntext"/>
        <w:spacing w:after="0"/>
        <w:rPr>
          <w:rFonts w:ascii="Arial" w:hAnsi="Arial" w:cs="Arial"/>
          <w:b/>
          <w:bCs/>
          <w:color w:val="11204C"/>
          <w:sz w:val="16"/>
          <w:szCs w:val="16"/>
        </w:rPr>
      </w:pPr>
    </w:p>
    <w:p w14:paraId="37EF1F7B" w14:textId="77777777" w:rsidR="00FA1BBB" w:rsidRPr="00890CA6" w:rsidRDefault="00FA1BBB" w:rsidP="00F2022D">
      <w:pPr>
        <w:pStyle w:val="Nadpis2"/>
        <w:spacing w:before="0" w:after="0"/>
        <w:jc w:val="center"/>
        <w:rPr>
          <w:rFonts w:ascii="Arial" w:hAnsi="Arial" w:cs="Arial"/>
          <w:i w:val="0"/>
          <w:color w:val="11204C"/>
          <w:sz w:val="16"/>
          <w:szCs w:val="16"/>
        </w:rPr>
      </w:pPr>
      <w:r w:rsidRPr="00890CA6">
        <w:rPr>
          <w:rFonts w:ascii="Arial" w:hAnsi="Arial" w:cs="Arial"/>
          <w:i w:val="0"/>
          <w:color w:val="11204C"/>
          <w:sz w:val="16"/>
          <w:szCs w:val="16"/>
        </w:rPr>
        <w:t>I.</w:t>
      </w:r>
    </w:p>
    <w:p w14:paraId="37EF1F7C" w14:textId="4A0F33E8" w:rsidR="000065D1" w:rsidRPr="00890CA6" w:rsidRDefault="000065D1" w:rsidP="0048278C">
      <w:pPr>
        <w:numPr>
          <w:ilvl w:val="0"/>
          <w:numId w:val="25"/>
        </w:numPr>
        <w:tabs>
          <w:tab w:val="clear" w:pos="720"/>
        </w:tabs>
        <w:ind w:left="284" w:hanging="284"/>
        <w:jc w:val="both"/>
        <w:rPr>
          <w:rFonts w:ascii="Arial" w:hAnsi="Arial" w:cs="Arial"/>
          <w:color w:val="11204C"/>
          <w:sz w:val="16"/>
          <w:szCs w:val="16"/>
        </w:rPr>
      </w:pPr>
      <w:r w:rsidRPr="00890CA6">
        <w:rPr>
          <w:rFonts w:ascii="Arial" w:hAnsi="Arial" w:cs="Arial"/>
          <w:color w:val="11204C"/>
          <w:sz w:val="16"/>
          <w:szCs w:val="16"/>
        </w:rPr>
        <w:t>Zmluvné strany uzavreli dňa</w:t>
      </w:r>
      <w:r w:rsidR="00F60121" w:rsidRPr="00890CA6">
        <w:rPr>
          <w:rFonts w:ascii="Arial" w:hAnsi="Arial" w:cs="Arial"/>
          <w:color w:val="11204C"/>
          <w:sz w:val="16"/>
          <w:szCs w:val="16"/>
        </w:rPr>
        <w:t xml:space="preserve"> </w:t>
      </w:r>
      <w:r w:rsidR="00890CA6">
        <w:rPr>
          <w:rFonts w:ascii="Arial" w:hAnsi="Arial" w:cs="Arial"/>
          <w:color w:val="11204C"/>
          <w:sz w:val="16"/>
          <w:szCs w:val="16"/>
        </w:rPr>
        <w:t xml:space="preserve">                </w:t>
      </w:r>
      <w:r w:rsidR="0048278C" w:rsidRPr="00890CA6">
        <w:rPr>
          <w:rFonts w:ascii="Arial" w:hAnsi="Arial" w:cs="Arial"/>
          <w:color w:val="11204C"/>
          <w:sz w:val="16"/>
          <w:szCs w:val="16"/>
        </w:rPr>
        <w:t xml:space="preserve"> </w:t>
      </w:r>
      <w:r w:rsidRPr="00890CA6">
        <w:rPr>
          <w:rFonts w:ascii="Arial" w:hAnsi="Arial" w:cs="Arial"/>
          <w:color w:val="11204C"/>
          <w:sz w:val="16"/>
          <w:szCs w:val="16"/>
        </w:rPr>
        <w:t xml:space="preserve">Zmluvu o </w:t>
      </w:r>
      <w:r w:rsidRPr="00890CA6">
        <w:rPr>
          <w:rFonts w:ascii="Arial" w:hAnsi="Arial" w:cs="Arial"/>
          <w:bCs/>
          <w:color w:val="11204C"/>
          <w:sz w:val="16"/>
          <w:szCs w:val="16"/>
        </w:rPr>
        <w:t>zabezpečení stravovania sprostredkovaním stravovacích služieb č.</w:t>
      </w:r>
      <w:r w:rsidRPr="00890CA6">
        <w:rPr>
          <w:rFonts w:ascii="Arial" w:hAnsi="Arial" w:cs="Arial"/>
          <w:color w:val="11204C"/>
          <w:sz w:val="16"/>
          <w:szCs w:val="16"/>
        </w:rPr>
        <w:t xml:space="preserve"> </w:t>
      </w:r>
      <w:r w:rsidR="00890CA6">
        <w:rPr>
          <w:rFonts w:ascii="Arial" w:hAnsi="Arial" w:cs="Arial"/>
          <w:color w:val="11204C"/>
          <w:sz w:val="16"/>
          <w:szCs w:val="16"/>
        </w:rPr>
        <w:t xml:space="preserve">            </w:t>
      </w:r>
      <w:r w:rsidRPr="00890CA6">
        <w:rPr>
          <w:rFonts w:ascii="Arial" w:hAnsi="Arial" w:cs="Arial"/>
          <w:bCs/>
          <w:color w:val="11204C"/>
          <w:sz w:val="16"/>
          <w:szCs w:val="16"/>
        </w:rPr>
        <w:t>/</w:t>
      </w:r>
      <w:r w:rsidR="006452C9" w:rsidRPr="00890CA6">
        <w:rPr>
          <w:rFonts w:ascii="Arial" w:hAnsi="Arial" w:cs="Arial"/>
          <w:color w:val="11204C"/>
          <w:sz w:val="16"/>
          <w:szCs w:val="16"/>
        </w:rPr>
        <w:t>20</w:t>
      </w:r>
      <w:r w:rsidR="00890CA6">
        <w:rPr>
          <w:rFonts w:ascii="Arial" w:hAnsi="Arial" w:cs="Arial"/>
          <w:color w:val="11204C"/>
          <w:sz w:val="16"/>
          <w:szCs w:val="16"/>
        </w:rPr>
        <w:t>19</w:t>
      </w:r>
      <w:r w:rsidRPr="00890CA6">
        <w:rPr>
          <w:rFonts w:ascii="Arial" w:hAnsi="Arial" w:cs="Arial"/>
          <w:bCs/>
          <w:color w:val="11204C"/>
          <w:sz w:val="16"/>
          <w:szCs w:val="16"/>
        </w:rPr>
        <w:t xml:space="preserve"> </w:t>
      </w:r>
      <w:r w:rsidRPr="00890CA6">
        <w:rPr>
          <w:rFonts w:ascii="Arial" w:hAnsi="Arial" w:cs="Arial"/>
          <w:color w:val="11204C"/>
          <w:sz w:val="16"/>
          <w:szCs w:val="16"/>
        </w:rPr>
        <w:t>(ďalej len „Zmluva“).</w:t>
      </w:r>
    </w:p>
    <w:p w14:paraId="07A8AE71" w14:textId="77777777" w:rsidR="00DA607D" w:rsidRDefault="00DA607D" w:rsidP="0048278C">
      <w:pPr>
        <w:ind w:left="284" w:hanging="284"/>
        <w:jc w:val="both"/>
        <w:rPr>
          <w:rFonts w:ascii="Arial" w:hAnsi="Arial" w:cs="Arial"/>
          <w:color w:val="11204C"/>
          <w:sz w:val="16"/>
          <w:szCs w:val="16"/>
        </w:rPr>
      </w:pPr>
    </w:p>
    <w:p w14:paraId="6D38D4ED" w14:textId="77777777" w:rsidR="00DA607D" w:rsidRDefault="00DA607D" w:rsidP="0048278C">
      <w:pPr>
        <w:ind w:left="284" w:hanging="284"/>
        <w:jc w:val="both"/>
        <w:rPr>
          <w:rFonts w:ascii="Arial" w:hAnsi="Arial" w:cs="Arial"/>
          <w:color w:val="11204C"/>
          <w:sz w:val="16"/>
          <w:szCs w:val="16"/>
        </w:rPr>
      </w:pPr>
    </w:p>
    <w:p w14:paraId="459FD7FB" w14:textId="77777777" w:rsidR="00DA607D" w:rsidRPr="00263894" w:rsidRDefault="00DA607D" w:rsidP="00DA607D">
      <w:pPr>
        <w:keepNext/>
        <w:jc w:val="center"/>
        <w:outlineLvl w:val="1"/>
        <w:rPr>
          <w:rFonts w:ascii="Arial" w:hAnsi="Arial" w:cs="Arial"/>
          <w:b/>
          <w:bCs/>
          <w:iCs/>
          <w:color w:val="11204C"/>
          <w:sz w:val="16"/>
          <w:szCs w:val="16"/>
        </w:rPr>
      </w:pPr>
      <w:r w:rsidRPr="00263894">
        <w:rPr>
          <w:rFonts w:ascii="Arial" w:hAnsi="Arial" w:cs="Arial"/>
          <w:b/>
          <w:bCs/>
          <w:iCs/>
          <w:color w:val="11204C"/>
          <w:sz w:val="16"/>
          <w:szCs w:val="16"/>
        </w:rPr>
        <w:t>II.</w:t>
      </w:r>
    </w:p>
    <w:p w14:paraId="202DA2E2" w14:textId="77777777" w:rsidR="00DA607D" w:rsidRPr="00263894" w:rsidRDefault="00DA607D" w:rsidP="00DA607D">
      <w:pPr>
        <w:ind w:left="284"/>
        <w:jc w:val="both"/>
        <w:rPr>
          <w:rFonts w:ascii="Arial" w:hAnsi="Arial" w:cs="Arial"/>
          <w:color w:val="11204C"/>
          <w:sz w:val="16"/>
          <w:szCs w:val="16"/>
        </w:rPr>
      </w:pPr>
      <w:r w:rsidRPr="00263894">
        <w:rPr>
          <w:rFonts w:ascii="Arial" w:hAnsi="Arial" w:cs="Arial"/>
          <w:color w:val="11204C"/>
          <w:sz w:val="16"/>
          <w:szCs w:val="16"/>
        </w:rPr>
        <w:t xml:space="preserve">Zmluvné strany sa dohodli, že počas účinnosti tohto dodatku a Zmluvy sa na spracovanie osobných údajov vzťahujú nasledovné ustanovenia: </w:t>
      </w:r>
    </w:p>
    <w:p w14:paraId="11CE84C2" w14:textId="77777777" w:rsidR="00DA607D" w:rsidRPr="00263894" w:rsidRDefault="00DA607D" w:rsidP="00DA607D">
      <w:pPr>
        <w:numPr>
          <w:ilvl w:val="0"/>
          <w:numId w:val="26"/>
        </w:numPr>
        <w:tabs>
          <w:tab w:val="clear" w:pos="720"/>
          <w:tab w:val="num" w:pos="567"/>
        </w:tabs>
        <w:ind w:left="284" w:hanging="284"/>
        <w:jc w:val="both"/>
        <w:rPr>
          <w:rFonts w:ascii="Arial" w:hAnsi="Arial" w:cs="Arial"/>
          <w:color w:val="11204C"/>
          <w:sz w:val="16"/>
          <w:szCs w:val="16"/>
        </w:rPr>
      </w:pPr>
      <w:r w:rsidRPr="00263894">
        <w:rPr>
          <w:rFonts w:ascii="Arial" w:hAnsi="Arial" w:cs="Arial"/>
          <w:color w:val="11204C"/>
          <w:sz w:val="16"/>
          <w:szCs w:val="16"/>
        </w:rPr>
        <w:t>Ustanovenia o spracúvaní osobných údajov sa riadia článkom 28 Nariadenia Európskeho Parlamentu a Rady (EÚ) 2016/679 o ochrane fyzických osôb pri spracúvaní osobných údajov a o voľnom pohybe takýchto údajov, ktorým sa zrušuje smernica 95/46/ES (všeobecné nariadenie o ochrane údajov) (ďalej len „Nariadenie GDPR“) a § 34 zákona č. 18/2018 Z. z. o ochrane osobných údajov a o zmene a doplnení niektorých zákonov v účinnom znení (ďalej len „Zákon o ochrane osobných údajov“).</w:t>
      </w:r>
    </w:p>
    <w:p w14:paraId="3AC7B2FC" w14:textId="509825D8"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Zmluvné strany sa na základe Z</w:t>
      </w:r>
      <w:r w:rsidRPr="00263894">
        <w:rPr>
          <w:rFonts w:ascii="Arial" w:hAnsi="Arial" w:cs="Arial"/>
          <w:bCs/>
          <w:iCs/>
          <w:snapToGrid w:val="0"/>
          <w:color w:val="11204C"/>
          <w:sz w:val="16"/>
          <w:szCs w:val="16"/>
          <w:lang w:eastAsia="cs-CZ"/>
        </w:rPr>
        <w:t xml:space="preserve">mluvy </w:t>
      </w:r>
      <w:r w:rsidRPr="00263894">
        <w:rPr>
          <w:rFonts w:ascii="Arial" w:hAnsi="Arial" w:cs="Arial"/>
          <w:color w:val="11204C"/>
          <w:sz w:val="16"/>
          <w:szCs w:val="16"/>
        </w:rPr>
        <w:t xml:space="preserve">dohodli na tom, že sprostredkovateľ bude prevádzkovateľovi poskytovať služby v oblasti stravovania. Pre účely týchto ustanovení o spracúvaní osobných údajov </w:t>
      </w:r>
      <w:r w:rsidR="00B8444E">
        <w:rPr>
          <w:rFonts w:ascii="Arial" w:hAnsi="Arial" w:cs="Arial"/>
          <w:color w:val="11204C"/>
          <w:sz w:val="16"/>
          <w:szCs w:val="16"/>
        </w:rPr>
        <w:t>Ticket Service</w:t>
      </w:r>
      <w:r w:rsidRPr="00263894">
        <w:rPr>
          <w:rFonts w:ascii="Arial" w:hAnsi="Arial" w:cs="Arial"/>
          <w:color w:val="11204C"/>
          <w:sz w:val="16"/>
          <w:szCs w:val="16"/>
        </w:rPr>
        <w:t xml:space="preserve"> sprostredkovateľom a Klient prevádzkovateľom osobných údajov.</w:t>
      </w:r>
    </w:p>
    <w:p w14:paraId="1A2A4358"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lastRenderedPageBreak/>
        <w:t>Prevádzkovateľ môže poveriť spracúvaním osobných údajov vo svojom mene len sprostredkovateľa, ktorý poskytuje dostatočné záruky na prijatie primeraných technických a organizačných opatrení tak, aby spracúvanie osobných údajov spĺňalo požiadavky Nariadenia GDPR, Zákona o ochrane osobných údajov a ostatných príslušných právnych predpisov upravujúcich ochranu osobných údajov, a aby sa zabezpečila ochrana práv dotknutej osoby.</w:t>
      </w:r>
    </w:p>
    <w:p w14:paraId="6266399E"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Predmetom spracúvania sú osobné údaje týkajúce sa dotknutých osôb tak, ako je špecifikované ďalej v texte Zmluvy a Dodatku.</w:t>
      </w:r>
    </w:p>
    <w:p w14:paraId="06BD5A83"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Osobné údaje bude sprostredkovateľ spracúvať automatizovanými prostriedkami ako aj neautomatizovanými prostriedkami. Spracúvanie automatizovanými prostriedkami bude sprostredkovateľ vykonávať v systéme pre spracovanie objednávok papierových poukážok a neautomatizovanými prostriedkami v papierovej podobe.</w:t>
      </w:r>
    </w:p>
    <w:p w14:paraId="29460D96"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Osobné údaje sa sprostredkovateľ zaväzuje v mene prevádzkovateľa spracúvať výhradne za účelom plnenia povinností podľa  Zmluvy. Sprostredkovateľ nesmie osobné údaje spracúvať na akýkoľvek iný účel, ak sa zmluvné strany nedohodnú inak, napr. v objednávke alebo dodatku.</w:t>
      </w:r>
    </w:p>
    <w:p w14:paraId="7F83FD98"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spracúva v mene prevádzkovateľa osobné údaje v nasledovnom rozsahu: titul, meno, priezvisko, osobné číslo zamestnanca, telefónne číslo, poštová adresa, e-mailová adresa, názov spoločnosti a adresa.</w:t>
      </w:r>
    </w:p>
    <w:p w14:paraId="05A4A2B7"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 xml:space="preserve">Sprostredkovateľ je povinný spracúvať osobné údaje iba na základe písomných pokynov prevádzkovateľa vrátane pokynov ohľadom prenosu do tretej krajiny alebo medzinárodnej organizácii okrem prenosu na základe právneho predpisu Slovenskej republiky, Európskej únie alebo medzinárodnej zmluvy, ktorou je Slovenská republika viazaná; sprostredkovateľ je pri takom prenose povinný oznámiť prevádzkovateľovi túto požiadavku pred spracúvaním osobných údajov, ak právny predpis Slovenskej republiky, Európskej únie alebo medzinárodná zmluva, ktorou je Slovenská republika viazaná takéto oznámenie nezakazuje z dôvodov verejného záujmu. </w:t>
      </w:r>
    </w:p>
    <w:p w14:paraId="1802E893"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spracúva osobné údaje o nasledovných kategóriách dotknutých osôb: zamestnanci Klienta.</w:t>
      </w:r>
    </w:p>
    <w:p w14:paraId="42A11BAE"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je povinný zabezpečiť, aby boli osoby oprávnené spracúvať osobné údaje v súlade so  Zmluvou  a Dodatkom (vrátane ďalších sprostredkovateľov a ich oprávnených osôb) viazané povinnosťou mlčanlivosti o informáciách, o ktorých sa dozvedeli v súvislosti so spracúvaním a zabezpečiť, aby osoby konajúce na základe poverenia sprostredkovateľa, ktoré majú prístup k osobným údajom, spracúvali osobné údaje v súlade s pokynmi prevádzkovateľa s výnimkou prípadov, keď sa inak vyžaduje podľa príslušných právnych predpisov upravujúcich ochranu osobných údajov.</w:t>
      </w:r>
    </w:p>
    <w:p w14:paraId="39AFB89B"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je povinný prijať so zreteľom na najnovšie poznatky, náklady na vykonanie opatrení a na povahu, rozsah, kontext a účely spracúvania osobných údajov, ako aj na riziká s rôznou pravdepodobnosťou a závažnosťou pre práva a slobody fyzických osôb, primerané technické a organizačné opatrenia s cieľom zaistiť úroveň bezpečnosti primeranú tomuto riziku (podľa článku 32 Nariadenia GDPR a § 34 Zákona o ochrane osobných údajov), a to najmä zabezpečiť:</w:t>
      </w:r>
    </w:p>
    <w:p w14:paraId="2549D658" w14:textId="77777777" w:rsidR="00DA607D" w:rsidRPr="00263894" w:rsidRDefault="00DA607D" w:rsidP="00DA607D">
      <w:pPr>
        <w:numPr>
          <w:ilvl w:val="0"/>
          <w:numId w:val="27"/>
        </w:numPr>
        <w:shd w:val="clear" w:color="auto" w:fill="FFFFFF"/>
        <w:jc w:val="both"/>
        <w:rPr>
          <w:rFonts w:ascii="Arial" w:hAnsi="Arial" w:cs="Arial"/>
          <w:color w:val="11204C"/>
          <w:sz w:val="16"/>
          <w:szCs w:val="16"/>
        </w:rPr>
      </w:pPr>
      <w:r w:rsidRPr="00263894">
        <w:rPr>
          <w:rFonts w:ascii="Arial" w:hAnsi="Arial" w:cs="Arial"/>
          <w:color w:val="11204C"/>
          <w:sz w:val="16"/>
          <w:szCs w:val="16"/>
        </w:rPr>
        <w:t>pseudonymizáciu a šifrovanie osobných údajov;</w:t>
      </w:r>
    </w:p>
    <w:p w14:paraId="1CB0C51D" w14:textId="77777777" w:rsidR="00DA607D" w:rsidRPr="00263894" w:rsidRDefault="00DA607D" w:rsidP="00DA607D">
      <w:pPr>
        <w:numPr>
          <w:ilvl w:val="0"/>
          <w:numId w:val="27"/>
        </w:numPr>
        <w:shd w:val="clear" w:color="auto" w:fill="FFFFFF"/>
        <w:jc w:val="both"/>
        <w:rPr>
          <w:rFonts w:ascii="Arial" w:hAnsi="Arial" w:cs="Arial"/>
          <w:color w:val="11204C"/>
          <w:sz w:val="16"/>
          <w:szCs w:val="16"/>
        </w:rPr>
      </w:pPr>
      <w:r w:rsidRPr="00263894">
        <w:rPr>
          <w:rFonts w:ascii="Arial" w:hAnsi="Arial" w:cs="Arial"/>
          <w:color w:val="11204C"/>
          <w:sz w:val="16"/>
          <w:szCs w:val="16"/>
        </w:rPr>
        <w:t>trvalú dôvernosť, integritu, dostupnosť a odolnosť systémov spracúvania osobných údajov a služieb;</w:t>
      </w:r>
    </w:p>
    <w:p w14:paraId="4486A687" w14:textId="77777777" w:rsidR="00DA607D" w:rsidRPr="00263894" w:rsidRDefault="00DA607D" w:rsidP="00DA607D">
      <w:pPr>
        <w:numPr>
          <w:ilvl w:val="0"/>
          <w:numId w:val="27"/>
        </w:numPr>
        <w:shd w:val="clear" w:color="auto" w:fill="FFFFFF"/>
        <w:jc w:val="both"/>
        <w:rPr>
          <w:rFonts w:ascii="Arial" w:hAnsi="Arial" w:cs="Arial"/>
          <w:color w:val="11204C"/>
          <w:sz w:val="16"/>
          <w:szCs w:val="16"/>
        </w:rPr>
      </w:pPr>
      <w:r w:rsidRPr="00263894">
        <w:rPr>
          <w:rFonts w:ascii="Arial" w:hAnsi="Arial" w:cs="Arial"/>
          <w:color w:val="11204C"/>
          <w:sz w:val="16"/>
          <w:szCs w:val="16"/>
        </w:rPr>
        <w:t>včasnú obnovu a dostupnosť osobných údajov a prístup k nim v prípade fyzického alebo technického incidentu;</w:t>
      </w:r>
    </w:p>
    <w:p w14:paraId="7CAF5D55" w14:textId="77777777" w:rsidR="00DA607D" w:rsidRPr="00263894" w:rsidRDefault="00DA607D" w:rsidP="00DA607D">
      <w:pPr>
        <w:numPr>
          <w:ilvl w:val="0"/>
          <w:numId w:val="27"/>
        </w:numPr>
        <w:shd w:val="clear" w:color="auto" w:fill="FFFFFF"/>
        <w:jc w:val="both"/>
        <w:rPr>
          <w:rFonts w:ascii="Arial" w:hAnsi="Arial" w:cs="Arial"/>
          <w:color w:val="11204C"/>
          <w:sz w:val="16"/>
          <w:szCs w:val="16"/>
        </w:rPr>
      </w:pPr>
      <w:r w:rsidRPr="00263894">
        <w:rPr>
          <w:rFonts w:ascii="Arial" w:hAnsi="Arial" w:cs="Arial"/>
          <w:color w:val="11204C"/>
          <w:sz w:val="16"/>
          <w:szCs w:val="16"/>
        </w:rPr>
        <w:t>pravidelné testovanie, posudzovanie a hodnotenie účinnosti technických a organizačných opatrení na zaistenie bezpečnosti spracúvania osobných údajov.</w:t>
      </w:r>
    </w:p>
    <w:p w14:paraId="6E9C9357" w14:textId="77777777" w:rsidR="00DA607D" w:rsidRPr="00263894" w:rsidRDefault="00DA607D" w:rsidP="00DA607D">
      <w:pPr>
        <w:ind w:left="284"/>
        <w:jc w:val="both"/>
        <w:rPr>
          <w:rFonts w:ascii="Arial" w:hAnsi="Arial" w:cs="Arial"/>
          <w:color w:val="11204C"/>
          <w:sz w:val="16"/>
          <w:szCs w:val="16"/>
        </w:rPr>
      </w:pPr>
      <w:r w:rsidRPr="00263894">
        <w:rPr>
          <w:rFonts w:ascii="Arial" w:hAnsi="Arial" w:cs="Arial"/>
          <w:color w:val="11204C"/>
          <w:sz w:val="16"/>
          <w:szCs w:val="16"/>
        </w:rPr>
        <w:t xml:space="preserve">Tieto opatrenia je sprostredkovateľ povinný zdokumentovať v súlade s Nariadením GDPR, Zákonom o ochrane osobných údajov a ostatnými príslušnými právnymi predpismi upravujúcimi ochranu osobných údajov. </w:t>
      </w:r>
    </w:p>
    <w:p w14:paraId="07CD6E6A"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je povinný bez zbytočného odkladu zabezpečovať aktualizáciu prijatých opatrení tak, aby zodpovedala prijatým zmenám pri spracúvaní osobných údajoch, a to až do skončenia spracúvania osobných údajov podľa Zmluvy, resp. Dodatku.</w:t>
      </w:r>
    </w:p>
    <w:p w14:paraId="6F118B15"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Nariadenia GDPR (článok 12 až 23 Nariadenia GDPR) a druhej časti druhej hlavy Zákona o ochrane osobných údajov, a to podľa pokynov prevádzkovateľa.</w:t>
      </w:r>
    </w:p>
    <w:p w14:paraId="0F1195C6"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je povinný poskytnúť prevádzkovateľovi súčinnosť pri zabezpečovaní plnenia povinností podľa článku 32 až 36 Nariadenia GDPR a § 39 až 43 Zákona o ochrane osobných údajov s prihliadnutím na povahu spracúvania osobných údajov a informácie dostupné sprostredkovateľovi.</w:t>
      </w:r>
    </w:p>
    <w:p w14:paraId="30AB8B32"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V prípade, ak sprostredkovateľ obdrží podnet od dotknutej osoby v súvislosti so spracúvaním osobných údajov, je povinný tento podnet bezodkladne predložiť prevádzkovateľovi.</w:t>
      </w:r>
    </w:p>
    <w:p w14:paraId="4007D4D5"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je povinný vymazať alebo vrátiť prevádzkovateľovi osobné údaje po ukončení poskytovania služieb týkajúcich sa spracúvania osobných údajov na základe rozhodnutia prevádzkovateľa a vymazať existujúce kópie, ktoré obsahujú osobné údaje, ak príslušný právny predpis nepožaduje uchovávanie týchto osobných údajov.</w:t>
      </w:r>
    </w:p>
    <w:p w14:paraId="077CB6CA"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sa zaväzuje poskytnúť prevádzkovateľovi informácie potrebné na preukázanie splnenia povinností a poskytnúť súčinnosť v rámci auditu ochrany osobných údajov a kontroly zo strany prevádzkovateľa alebo audítora, ktorého poveril prevádzkovateľ.</w:t>
      </w:r>
    </w:p>
    <w:p w14:paraId="567D1AD4"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je povinný bez zbytočného odkladu informovať prevádzkovateľa, ak má za to, že sa pokynom prevádzkovateľa porušuje Nariadenie GDPR, Zákon o ochrane osobných údajov alebo príslušný právny predpis upravujúci ochranu osobných údajov.</w:t>
      </w:r>
    </w:p>
    <w:p w14:paraId="187B20BE"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Osobné údaje možno spracúvať len v súlade s Nariadením GDPR, Zákonom o ochrane osobných údajov a ostatnými príslušnými právnymi predpismi upravujúcimi ochranu osobných údajov tak, aby nedošlo k porušeniu základných práv a slobôd dotknutých osôb, najmä k porušeniu ich práva na zachovanie ľudskej dôstojnosti alebo k iným neoprávneným zásahom do ich práva na ochranu súkromia.</w:t>
      </w:r>
    </w:p>
    <w:p w14:paraId="46A3D7D0"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je v prípade kontroly zo strany Úradu na ochranu osobných údajov Slovenskej republiky povinný na požiadanie prevádzkovateľa okamžite predložiť prevádzkovateľovi všetky požadované dokumenty a informácie ohľadom ochrany osobných údajov spracúvaných v mene prevádzkovateľa.</w:t>
      </w:r>
    </w:p>
    <w:p w14:paraId="169B28A6"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 xml:space="preserve">Prevádzkovateľ udeľuje sprostredkovateľovi špecifický súhlas s poverením nasledovných ďalších sprostredkovateľov spracúvaním osobných údajov: </w:t>
      </w:r>
    </w:p>
    <w:p w14:paraId="2FDA9AD5" w14:textId="77777777" w:rsidR="00DA607D" w:rsidRPr="00DA607D" w:rsidRDefault="00DA607D" w:rsidP="00DA607D">
      <w:pPr>
        <w:numPr>
          <w:ilvl w:val="0"/>
          <w:numId w:val="32"/>
        </w:numPr>
        <w:jc w:val="both"/>
        <w:rPr>
          <w:rFonts w:ascii="Arial" w:hAnsi="Arial" w:cs="Arial"/>
          <w:color w:val="11204C"/>
          <w:sz w:val="16"/>
          <w:szCs w:val="16"/>
        </w:rPr>
      </w:pPr>
      <w:r w:rsidRPr="00DA607D">
        <w:rPr>
          <w:rFonts w:ascii="Arial" w:hAnsi="Arial" w:cs="Arial"/>
          <w:color w:val="11204C"/>
          <w:sz w:val="16"/>
          <w:szCs w:val="16"/>
        </w:rPr>
        <w:t>spoločnosť Slovenská pošta, a.s., IČO: 36 631 124, so sídlom Partizánska cesta 9, 975 99 Banská Bystrica</w:t>
      </w:r>
    </w:p>
    <w:p w14:paraId="7072A6BB" w14:textId="77777777" w:rsidR="00DA607D" w:rsidRPr="00DA607D" w:rsidRDefault="00DA607D" w:rsidP="00DA607D">
      <w:pPr>
        <w:numPr>
          <w:ilvl w:val="0"/>
          <w:numId w:val="32"/>
        </w:numPr>
        <w:jc w:val="both"/>
        <w:rPr>
          <w:rFonts w:ascii="Arial" w:hAnsi="Arial" w:cs="Arial"/>
          <w:color w:val="11204C"/>
          <w:sz w:val="16"/>
          <w:szCs w:val="16"/>
        </w:rPr>
      </w:pPr>
      <w:r w:rsidRPr="00DA607D">
        <w:rPr>
          <w:rFonts w:ascii="Arial" w:hAnsi="Arial" w:cs="Arial"/>
          <w:color w:val="11204C"/>
          <w:sz w:val="16"/>
          <w:szCs w:val="16"/>
        </w:rPr>
        <w:t>spoločnosť BONUL, s.r.o., IČO: 365 28 170, so sídlom Novozámocká 224, 949 05 Nitra, zapísaná v Obchodnom registri Okresného súdu Nitra, Oddiel: Sro, Vložka číslo: 11038/N</w:t>
      </w:r>
    </w:p>
    <w:p w14:paraId="79734D77" w14:textId="77777777" w:rsidR="00DA607D" w:rsidRPr="00DA607D" w:rsidRDefault="00DA607D" w:rsidP="00DA607D">
      <w:pPr>
        <w:numPr>
          <w:ilvl w:val="0"/>
          <w:numId w:val="32"/>
        </w:numPr>
        <w:jc w:val="both"/>
        <w:rPr>
          <w:rFonts w:ascii="Arial" w:hAnsi="Arial" w:cs="Arial"/>
          <w:color w:val="11204C"/>
          <w:sz w:val="16"/>
          <w:szCs w:val="16"/>
        </w:rPr>
      </w:pPr>
      <w:r w:rsidRPr="00DA607D">
        <w:rPr>
          <w:rFonts w:ascii="Arial" w:hAnsi="Arial" w:cs="Arial"/>
          <w:color w:val="11204C"/>
          <w:sz w:val="16"/>
          <w:szCs w:val="16"/>
        </w:rPr>
        <w:t>spoločnosť Edenred CZ s.r.o., IČ: 247 45 391, so sídlom Pernerova 691/42, 186 00 Praha 8 - Karlín, zapísaná v Obchodním rejstříku Městského soudu v Praze, spis. zn. C 170804;Česká republika</w:t>
      </w:r>
    </w:p>
    <w:p w14:paraId="576FC00C" w14:textId="12CEE730" w:rsidR="00DA607D" w:rsidRPr="00DA607D" w:rsidRDefault="00DA607D" w:rsidP="00DA607D">
      <w:pPr>
        <w:numPr>
          <w:ilvl w:val="0"/>
          <w:numId w:val="32"/>
        </w:numPr>
        <w:jc w:val="both"/>
        <w:rPr>
          <w:rFonts w:ascii="Arial" w:hAnsi="Arial" w:cs="Arial"/>
          <w:color w:val="11204C"/>
          <w:sz w:val="16"/>
          <w:szCs w:val="16"/>
        </w:rPr>
      </w:pPr>
      <w:r w:rsidRPr="00DA607D">
        <w:rPr>
          <w:rFonts w:ascii="Arial" w:hAnsi="Arial" w:cs="Arial"/>
          <w:color w:val="11204C"/>
          <w:sz w:val="16"/>
          <w:szCs w:val="16"/>
        </w:rPr>
        <w:t>spoločnosť Edenred Production Center, s.r.o., IČ: 06678114, so sídlom Pernerova 691/42, 186 00 Praha 8, Česká republika.</w:t>
      </w:r>
    </w:p>
    <w:p w14:paraId="40F71B2A"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Prevádzkovateľ udeľuje sprostredkovateľovi všeobecný súhlas s poverením ďalších sprostredkovateľov spracúvaním osobných údajov. Sprostredkovateľ je však povinný vopred získať špecifický súhlas prevádzkovateľa so zamýšľanou zmenou, t.j. poverením ďalšieho sprostredkovateľa alebo nahradením odsúhlaseného ďalšieho sprostredkovateľa iným ďalším sprostredkovateľom. Sprostredkovateľ informuje prevádzkovateľa o zamýšľanej zmene najneskôr 14 dní vopred zaslaním e-mailu kontaktnej osobe prevádzkovateľa; v prípade ak sprostredkovateľ neobdrží nesúhlas prevádzkovateľa do 10 dní odo dňa zaslania e-mailu, považuje sa súhlas so zamýšľanou zmenou za udelený.</w:t>
      </w:r>
    </w:p>
    <w:p w14:paraId="62DA02C8"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lastRenderedPageBreak/>
        <w:t>Ak sprostredkovateľ zapojí do vykonávania osobitných spracovateľských činností v mene prevádzkovateľa ďalšieho sprostredkovateľa, tohto ďalšieho sprostredkovateľa je povinný (zmluvne) zaviazať na plnenie rovnakých povinnosti týkajúce sa ochrany osobných údajov, ako sú ustanovené v tomto Dodatku alebo v inom právnom úkone medzi prevádzkovateľom a sprostredkovateľom, a to najmä poskytnutie dostatočných záruk na prijatie primeraných technických a organizačných opatrení tak, aby spracúvanie osobných údajov spĺňalo požiadavky Nariadenia GDPR, Zákona o ochrane osobných údajov a ostatných príslušných právnych predpisov upravujúcich ochranu osobných údajov. Ak ďalší sprostredkovateľ nesplní svoje povinnosti týkajúce sa ochrany osobných údajov, zodpovednosť voči prevádzkovateľovi nesie pôvodný sprostredkovateľ.</w:t>
      </w:r>
    </w:p>
    <w:p w14:paraId="60A99B68" w14:textId="77777777" w:rsidR="00DA607D" w:rsidRPr="00263894" w:rsidRDefault="00DA607D" w:rsidP="00DA607D">
      <w:pPr>
        <w:numPr>
          <w:ilvl w:val="0"/>
          <w:numId w:val="26"/>
        </w:numPr>
        <w:tabs>
          <w:tab w:val="clear" w:pos="720"/>
        </w:tabs>
        <w:ind w:left="284" w:hanging="284"/>
        <w:jc w:val="both"/>
        <w:rPr>
          <w:rFonts w:ascii="Arial" w:hAnsi="Arial" w:cs="Arial"/>
          <w:color w:val="11204C"/>
          <w:sz w:val="16"/>
          <w:szCs w:val="16"/>
        </w:rPr>
      </w:pPr>
      <w:r w:rsidRPr="00263894">
        <w:rPr>
          <w:rFonts w:ascii="Arial" w:hAnsi="Arial" w:cs="Arial"/>
          <w:color w:val="11204C"/>
          <w:sz w:val="16"/>
          <w:szCs w:val="16"/>
        </w:rPr>
        <w:t>Sprostredkovateľ je oprávnený spracúvať osobné údaje odo dňa platnosti a účinnosti Zmluvy, resp. dodatku do dňa jej skončenia.</w:t>
      </w:r>
    </w:p>
    <w:p w14:paraId="384D8AEC" w14:textId="5A25ACA1" w:rsidR="00DA607D" w:rsidRPr="00DB6FF6" w:rsidRDefault="00DA607D" w:rsidP="00DB6FF6">
      <w:pPr>
        <w:pStyle w:val="Odsekzoznamu"/>
        <w:numPr>
          <w:ilvl w:val="0"/>
          <w:numId w:val="26"/>
        </w:numPr>
        <w:tabs>
          <w:tab w:val="clear" w:pos="720"/>
        </w:tabs>
        <w:ind w:left="284" w:hanging="284"/>
        <w:jc w:val="both"/>
        <w:rPr>
          <w:rFonts w:ascii="Arial" w:hAnsi="Arial" w:cs="Arial"/>
          <w:color w:val="11204C"/>
          <w:sz w:val="16"/>
          <w:szCs w:val="16"/>
        </w:rPr>
      </w:pPr>
      <w:r w:rsidRPr="00DB6FF6">
        <w:rPr>
          <w:rFonts w:ascii="Arial" w:hAnsi="Arial" w:cs="Arial"/>
          <w:color w:val="11204C"/>
          <w:sz w:val="16"/>
          <w:szCs w:val="16"/>
        </w:rPr>
        <w:t>Účinnosťou tohto Dodatku sa ustanovenia doterajších zmlúv o spracúvaní osobných údajov alebo dohôd, ktoré sa týkajú spracúvania osobných údajov na účely plnenia tohto Dodatku, uzatvorené medzi prevádzkovateľom a sprostredkovateľom (ak také existujú), nahrádzajú týmito ustanoveniami o spracúvaní osobných údajov.</w:t>
      </w:r>
    </w:p>
    <w:p w14:paraId="11D75F45" w14:textId="77777777" w:rsidR="00DA607D" w:rsidRDefault="00DA607D" w:rsidP="0048278C">
      <w:pPr>
        <w:ind w:left="284" w:hanging="284"/>
        <w:jc w:val="both"/>
        <w:rPr>
          <w:rFonts w:ascii="Arial" w:hAnsi="Arial" w:cs="Arial"/>
          <w:color w:val="11204C"/>
          <w:sz w:val="16"/>
          <w:szCs w:val="16"/>
        </w:rPr>
      </w:pPr>
    </w:p>
    <w:p w14:paraId="0E6EA440" w14:textId="77777777" w:rsidR="00DA607D" w:rsidRPr="0048278C" w:rsidRDefault="00DA607D" w:rsidP="0048278C">
      <w:pPr>
        <w:ind w:left="284" w:hanging="284"/>
        <w:jc w:val="both"/>
        <w:rPr>
          <w:rFonts w:ascii="Arial" w:hAnsi="Arial" w:cs="Arial"/>
          <w:color w:val="11204C"/>
          <w:sz w:val="16"/>
          <w:szCs w:val="16"/>
        </w:rPr>
      </w:pPr>
    </w:p>
    <w:p w14:paraId="37EF1F7E" w14:textId="4BCDECD4" w:rsidR="000065D1" w:rsidRPr="0048278C" w:rsidRDefault="000065D1" w:rsidP="0048278C">
      <w:pPr>
        <w:pStyle w:val="Nadpis2"/>
        <w:spacing w:before="0" w:after="0"/>
        <w:ind w:left="284" w:hanging="284"/>
        <w:jc w:val="center"/>
        <w:rPr>
          <w:rFonts w:ascii="Arial" w:hAnsi="Arial" w:cs="Arial"/>
          <w:i w:val="0"/>
          <w:color w:val="11204C"/>
          <w:sz w:val="16"/>
          <w:szCs w:val="16"/>
        </w:rPr>
      </w:pPr>
      <w:r w:rsidRPr="0048278C">
        <w:rPr>
          <w:rFonts w:ascii="Arial" w:hAnsi="Arial" w:cs="Arial"/>
          <w:i w:val="0"/>
          <w:color w:val="11204C"/>
          <w:sz w:val="16"/>
          <w:szCs w:val="16"/>
        </w:rPr>
        <w:t>I</w:t>
      </w:r>
      <w:r w:rsidR="00DA607D">
        <w:rPr>
          <w:rFonts w:ascii="Arial" w:hAnsi="Arial" w:cs="Arial"/>
          <w:i w:val="0"/>
          <w:color w:val="11204C"/>
          <w:sz w:val="16"/>
          <w:szCs w:val="16"/>
        </w:rPr>
        <w:t>I</w:t>
      </w:r>
      <w:r w:rsidRPr="0048278C">
        <w:rPr>
          <w:rFonts w:ascii="Arial" w:hAnsi="Arial" w:cs="Arial"/>
          <w:i w:val="0"/>
          <w:color w:val="11204C"/>
          <w:sz w:val="16"/>
          <w:szCs w:val="16"/>
        </w:rPr>
        <w:t>I.</w:t>
      </w:r>
    </w:p>
    <w:p w14:paraId="37EF1F7F" w14:textId="50BEF0F6" w:rsidR="000065D1" w:rsidRPr="0048278C" w:rsidRDefault="000065D1" w:rsidP="0048278C">
      <w:pPr>
        <w:numPr>
          <w:ilvl w:val="3"/>
          <w:numId w:val="25"/>
        </w:numPr>
        <w:tabs>
          <w:tab w:val="clear" w:pos="2880"/>
        </w:tabs>
        <w:ind w:left="284" w:hanging="284"/>
        <w:jc w:val="both"/>
        <w:rPr>
          <w:rFonts w:ascii="Arial" w:hAnsi="Arial" w:cs="Arial"/>
          <w:color w:val="11204C"/>
          <w:sz w:val="16"/>
          <w:szCs w:val="16"/>
        </w:rPr>
      </w:pPr>
      <w:r w:rsidRPr="0048278C">
        <w:rPr>
          <w:rFonts w:ascii="Arial" w:hAnsi="Arial" w:cs="Arial"/>
          <w:color w:val="11204C"/>
          <w:sz w:val="16"/>
          <w:szCs w:val="16"/>
        </w:rPr>
        <w:t>Zmluvné strany sa dohodli, že počas účinnosti tohto dodatku sa pre zmluvný vzťah založený Zmluvou poskytuje zľava vo výške</w:t>
      </w:r>
      <w:r w:rsidR="001D133D" w:rsidRPr="0048278C">
        <w:rPr>
          <w:rFonts w:ascii="Arial" w:hAnsi="Arial" w:cs="Arial"/>
          <w:color w:val="11204C"/>
          <w:sz w:val="16"/>
          <w:szCs w:val="16"/>
        </w:rPr>
        <w:t xml:space="preserve"> </w:t>
      </w:r>
      <w:r w:rsidR="00AD129A">
        <w:rPr>
          <w:rFonts w:ascii="Arial" w:hAnsi="Arial" w:cs="Arial"/>
          <w:color w:val="11204C"/>
          <w:sz w:val="16"/>
          <w:szCs w:val="16"/>
        </w:rPr>
        <w:t>50</w:t>
      </w:r>
      <w:r w:rsidRPr="0048278C">
        <w:rPr>
          <w:rFonts w:ascii="Arial" w:hAnsi="Arial" w:cs="Arial"/>
          <w:color w:val="11204C"/>
          <w:sz w:val="16"/>
          <w:szCs w:val="16"/>
        </w:rPr>
        <w:t xml:space="preserve"> % zo sumy poplatku za sprostredkované stravovacie služby vyčíslenej v zmysle článku I. bodu 2. Sadzobníku odmeny </w:t>
      </w:r>
      <w:r w:rsidR="00E30D07">
        <w:rPr>
          <w:rFonts w:ascii="Arial" w:hAnsi="Arial" w:cs="Arial"/>
          <w:color w:val="11204C"/>
          <w:sz w:val="16"/>
          <w:szCs w:val="16"/>
        </w:rPr>
        <w:br/>
      </w:r>
      <w:r w:rsidRPr="0048278C">
        <w:rPr>
          <w:rFonts w:ascii="Arial" w:hAnsi="Arial" w:cs="Arial"/>
          <w:color w:val="11204C"/>
          <w:sz w:val="16"/>
          <w:szCs w:val="16"/>
        </w:rPr>
        <w:t>a poplatkov –Ticket Restaurant – K, teda percentuálne vyčíslenie výšky poplatku za sprostredkované stravovacie služby po zľave v zmysle tohto bodu je</w:t>
      </w:r>
      <w:r w:rsidR="00363609">
        <w:rPr>
          <w:rFonts w:ascii="Arial" w:hAnsi="Arial" w:cs="Arial"/>
          <w:color w:val="11204C"/>
          <w:sz w:val="16"/>
          <w:szCs w:val="16"/>
        </w:rPr>
        <w:t xml:space="preserve"> </w:t>
      </w:r>
      <w:r w:rsidR="00A83A7A">
        <w:rPr>
          <w:rFonts w:ascii="Arial" w:hAnsi="Arial" w:cs="Arial"/>
          <w:color w:val="11204C"/>
          <w:sz w:val="16"/>
          <w:szCs w:val="16"/>
        </w:rPr>
        <w:t>1</w:t>
      </w:r>
      <w:r w:rsidR="00AD129A">
        <w:rPr>
          <w:rFonts w:ascii="Arial" w:hAnsi="Arial" w:cs="Arial"/>
          <w:color w:val="11204C"/>
          <w:sz w:val="16"/>
          <w:szCs w:val="16"/>
        </w:rPr>
        <w:t>,5</w:t>
      </w:r>
      <w:r w:rsidR="003F07E1" w:rsidRPr="0048278C">
        <w:rPr>
          <w:color w:val="11204C"/>
          <w:sz w:val="16"/>
          <w:szCs w:val="16"/>
        </w:rPr>
        <w:t xml:space="preserve"> </w:t>
      </w:r>
      <w:r w:rsidRPr="0048278C">
        <w:rPr>
          <w:rFonts w:ascii="Arial" w:hAnsi="Arial" w:cs="Arial"/>
          <w:color w:val="11204C"/>
          <w:sz w:val="16"/>
          <w:szCs w:val="16"/>
        </w:rPr>
        <w:t xml:space="preserve">% z celkového súčtu Hodnôt TR poukážok objednaných predmetnou Objednávkou Klienta, pričom suma vyčíslená v zmysle uvedeného je sumou poplatku bez DPH. K poplatku za sprostredkované stravovacie služby bude uplatnená DPH podľa príslušného všeobecne záväzného právneho predpisu v účinnom znení, najmä zákona </w:t>
      </w:r>
      <w:r w:rsidR="0048278C">
        <w:rPr>
          <w:rFonts w:ascii="Arial" w:hAnsi="Arial" w:cs="Arial"/>
          <w:color w:val="11204C"/>
          <w:sz w:val="16"/>
          <w:szCs w:val="16"/>
        </w:rPr>
        <w:br/>
      </w:r>
      <w:r w:rsidRPr="0048278C">
        <w:rPr>
          <w:rFonts w:ascii="Arial" w:hAnsi="Arial" w:cs="Arial"/>
          <w:color w:val="11204C"/>
          <w:sz w:val="16"/>
          <w:szCs w:val="16"/>
        </w:rPr>
        <w:t>o DPH.</w:t>
      </w:r>
    </w:p>
    <w:p w14:paraId="37EF1F80" w14:textId="272828DD" w:rsidR="000065D1" w:rsidRPr="0048278C" w:rsidRDefault="000065D1" w:rsidP="0048278C">
      <w:pPr>
        <w:numPr>
          <w:ilvl w:val="3"/>
          <w:numId w:val="25"/>
        </w:numPr>
        <w:tabs>
          <w:tab w:val="clear" w:pos="2880"/>
        </w:tabs>
        <w:ind w:left="284" w:hanging="284"/>
        <w:jc w:val="both"/>
        <w:rPr>
          <w:rFonts w:ascii="Arial" w:hAnsi="Arial" w:cs="Arial"/>
          <w:bCs/>
          <w:iCs/>
          <w:snapToGrid w:val="0"/>
          <w:color w:val="11204C"/>
          <w:sz w:val="16"/>
          <w:szCs w:val="16"/>
          <w:lang w:eastAsia="cs-CZ"/>
        </w:rPr>
      </w:pPr>
      <w:r w:rsidRPr="0048278C">
        <w:rPr>
          <w:rFonts w:ascii="Arial" w:hAnsi="Arial" w:cs="Arial"/>
          <w:color w:val="11204C"/>
          <w:sz w:val="16"/>
          <w:szCs w:val="16"/>
        </w:rPr>
        <w:t>Zmluvné strany sa dohodli, že počas účinnosti tohto dodatku suma administratívneho poplatku za jedno</w:t>
      </w:r>
      <w:r w:rsidR="00A83A7A">
        <w:rPr>
          <w:rFonts w:ascii="Arial" w:hAnsi="Arial" w:cs="Arial"/>
          <w:color w:val="11204C"/>
          <w:sz w:val="16"/>
          <w:szCs w:val="16"/>
        </w:rPr>
        <w:t>tlivú Objednávku Klienta je 6,50</w:t>
      </w:r>
      <w:r w:rsidRPr="0048278C">
        <w:rPr>
          <w:rFonts w:ascii="Arial" w:hAnsi="Arial" w:cs="Arial"/>
          <w:color w:val="11204C"/>
          <w:sz w:val="16"/>
          <w:szCs w:val="16"/>
        </w:rPr>
        <w:t xml:space="preserve"> EUR bez DPH,</w:t>
      </w:r>
      <w:r w:rsidRPr="0048278C">
        <w:rPr>
          <w:rFonts w:ascii="Arial" w:hAnsi="Arial" w:cs="Arial"/>
          <w:bCs/>
          <w:iCs/>
          <w:snapToGrid w:val="0"/>
          <w:color w:val="11204C"/>
          <w:sz w:val="16"/>
          <w:szCs w:val="16"/>
          <w:lang w:eastAsia="cs-CZ"/>
        </w:rPr>
        <w:t xml:space="preserve"> ku ktorej bude uplatnená DPH podľa príslušného všeobecne záväzného právneho predpisu v účinnom znení, najmä zákona o DPH (</w:t>
      </w:r>
      <w:r w:rsidR="00A83A7A">
        <w:rPr>
          <w:rFonts w:ascii="Arial" w:hAnsi="Arial" w:cs="Arial"/>
          <w:color w:val="11204C"/>
          <w:sz w:val="16"/>
          <w:szCs w:val="16"/>
        </w:rPr>
        <w:t>v prípade 20 % DPH 7,80</w:t>
      </w:r>
      <w:r w:rsidRPr="0048278C">
        <w:rPr>
          <w:rFonts w:ascii="Arial" w:hAnsi="Arial" w:cs="Arial"/>
          <w:color w:val="11204C"/>
          <w:sz w:val="16"/>
          <w:szCs w:val="16"/>
        </w:rPr>
        <w:t xml:space="preserve"> EUR s DPH). Zmluvné strany sa dohodli, že v prípade ak suma poplatku za sprostredkované stravovacie služby vyčíslená za jednotlivú Objednávku v zmysle bodov 1. tohto článku bude vyššia ako </w:t>
      </w:r>
      <w:r w:rsidR="0048278C">
        <w:rPr>
          <w:rFonts w:ascii="Arial" w:hAnsi="Arial" w:cs="Arial"/>
          <w:color w:val="11204C"/>
          <w:sz w:val="16"/>
          <w:szCs w:val="16"/>
        </w:rPr>
        <w:br/>
      </w:r>
      <w:r w:rsidRPr="0048278C">
        <w:rPr>
          <w:rFonts w:ascii="Arial" w:hAnsi="Arial" w:cs="Arial"/>
          <w:color w:val="11204C"/>
          <w:sz w:val="16"/>
          <w:szCs w:val="16"/>
        </w:rPr>
        <w:t xml:space="preserve">6,50 EUR bez DPH, </w:t>
      </w:r>
      <w:r w:rsidR="007B09A8">
        <w:rPr>
          <w:rFonts w:ascii="Arial" w:hAnsi="Arial" w:cs="Arial"/>
          <w:color w:val="11204C"/>
          <w:sz w:val="16"/>
          <w:szCs w:val="16"/>
        </w:rPr>
        <w:t>Ticket Service</w:t>
      </w:r>
      <w:r w:rsidRPr="0048278C">
        <w:rPr>
          <w:rFonts w:ascii="Arial" w:hAnsi="Arial" w:cs="Arial"/>
          <w:color w:val="11204C"/>
          <w:sz w:val="16"/>
          <w:szCs w:val="16"/>
        </w:rPr>
        <w:t xml:space="preserve"> poskytne Klientovi 100 % zľavu k administratívnemu poplatku.</w:t>
      </w:r>
    </w:p>
    <w:p w14:paraId="37EF1F81" w14:textId="77777777" w:rsidR="000065D1" w:rsidRPr="0048278C" w:rsidRDefault="000065D1" w:rsidP="0048278C">
      <w:pPr>
        <w:numPr>
          <w:ilvl w:val="3"/>
          <w:numId w:val="25"/>
        </w:numPr>
        <w:tabs>
          <w:tab w:val="clear" w:pos="2880"/>
        </w:tabs>
        <w:ind w:left="284" w:hanging="284"/>
        <w:jc w:val="both"/>
        <w:rPr>
          <w:rFonts w:ascii="Arial" w:hAnsi="Arial" w:cs="Arial"/>
          <w:bCs/>
          <w:iCs/>
          <w:snapToGrid w:val="0"/>
          <w:color w:val="11204C"/>
          <w:sz w:val="16"/>
          <w:szCs w:val="16"/>
          <w:lang w:eastAsia="cs-CZ"/>
        </w:rPr>
      </w:pPr>
      <w:r w:rsidRPr="0048278C">
        <w:rPr>
          <w:rFonts w:ascii="Arial" w:hAnsi="Arial" w:cs="Arial"/>
          <w:color w:val="11204C"/>
          <w:sz w:val="16"/>
          <w:szCs w:val="16"/>
        </w:rPr>
        <w:t>Zmluvné strany sa dohodli, že počas účinnosti tohto dodatku sa na zmluvný vzťah založený Zmluvou</w:t>
      </w:r>
      <w:r w:rsidRPr="0048278C">
        <w:rPr>
          <w:rFonts w:ascii="Arial" w:hAnsi="Arial" w:cs="Arial"/>
          <w:i/>
          <w:color w:val="11204C"/>
          <w:sz w:val="16"/>
          <w:szCs w:val="16"/>
        </w:rPr>
        <w:t xml:space="preserve"> </w:t>
      </w:r>
      <w:r w:rsidRPr="0048278C">
        <w:rPr>
          <w:rFonts w:ascii="Arial" w:hAnsi="Arial" w:cs="Arial"/>
          <w:color w:val="11204C"/>
          <w:sz w:val="16"/>
          <w:szCs w:val="16"/>
        </w:rPr>
        <w:t>vzťahuje nasledovné nové znenie článku III. 1 bodu 8. VOP-KLIENT:</w:t>
      </w:r>
    </w:p>
    <w:p w14:paraId="37EF1F82" w14:textId="31B7821F" w:rsidR="000065D1" w:rsidRPr="0048278C" w:rsidRDefault="001D133D" w:rsidP="000065D1">
      <w:pPr>
        <w:tabs>
          <w:tab w:val="left" w:pos="993"/>
        </w:tabs>
        <w:ind w:left="993" w:hanging="284"/>
        <w:jc w:val="both"/>
        <w:rPr>
          <w:rFonts w:ascii="Arial" w:hAnsi="Arial" w:cs="Arial"/>
          <w:i/>
          <w:color w:val="11204C"/>
          <w:sz w:val="16"/>
          <w:szCs w:val="16"/>
        </w:rPr>
      </w:pPr>
      <w:r w:rsidRPr="0048278C">
        <w:rPr>
          <w:rFonts w:ascii="Arial" w:hAnsi="Arial" w:cs="Arial"/>
          <w:i/>
          <w:color w:val="11204C"/>
          <w:sz w:val="16"/>
          <w:szCs w:val="16"/>
        </w:rPr>
        <w:t>„8.</w:t>
      </w:r>
      <w:r w:rsidRPr="0048278C">
        <w:rPr>
          <w:rFonts w:ascii="Arial" w:hAnsi="Arial" w:cs="Arial"/>
          <w:i/>
          <w:color w:val="11204C"/>
          <w:sz w:val="16"/>
          <w:szCs w:val="16"/>
        </w:rPr>
        <w:tab/>
      </w:r>
      <w:r w:rsidR="007B09A8">
        <w:rPr>
          <w:rFonts w:ascii="Arial" w:hAnsi="Arial" w:cs="Arial"/>
          <w:i/>
          <w:color w:val="11204C"/>
          <w:sz w:val="16"/>
          <w:szCs w:val="16"/>
        </w:rPr>
        <w:t>Ticket Service</w:t>
      </w:r>
      <w:r w:rsidRPr="0048278C">
        <w:rPr>
          <w:rFonts w:ascii="Arial" w:hAnsi="Arial" w:cs="Arial"/>
          <w:i/>
          <w:color w:val="11204C"/>
          <w:sz w:val="16"/>
          <w:szCs w:val="16"/>
        </w:rPr>
        <w:t xml:space="preserve"> doručí Klientovi TR poukážky objednané Objednávkou na miesto doručenia uvedené v Objednávke spôsobom uvedeným v Objednávke a to v lehote do 5 pracovných dní odo dňa doručenia Objednávky </w:t>
      </w:r>
      <w:r w:rsidR="007B09A8">
        <w:rPr>
          <w:rFonts w:ascii="Arial" w:hAnsi="Arial" w:cs="Arial"/>
          <w:i/>
          <w:color w:val="11204C"/>
          <w:sz w:val="16"/>
          <w:szCs w:val="16"/>
        </w:rPr>
        <w:t>Ticket Service</w:t>
      </w:r>
      <w:r w:rsidRPr="0048278C">
        <w:rPr>
          <w:rFonts w:ascii="Arial" w:hAnsi="Arial" w:cs="Arial"/>
          <w:i/>
          <w:color w:val="11204C"/>
          <w:sz w:val="16"/>
          <w:szCs w:val="16"/>
        </w:rPr>
        <w:t xml:space="preserve">, v prípade požiadavky na uskutočnenie potlače v zmysle bodu 7. tohto článku do 6 pracovných dní odo dňa doručenia Objednávky </w:t>
      </w:r>
      <w:r w:rsidR="007B09A8">
        <w:rPr>
          <w:rFonts w:ascii="Arial" w:hAnsi="Arial" w:cs="Arial"/>
          <w:i/>
          <w:color w:val="11204C"/>
          <w:sz w:val="16"/>
          <w:szCs w:val="16"/>
        </w:rPr>
        <w:t>Ticket Service</w:t>
      </w:r>
      <w:r w:rsidRPr="0048278C">
        <w:rPr>
          <w:rFonts w:ascii="Arial" w:hAnsi="Arial" w:cs="Arial"/>
          <w:i/>
          <w:color w:val="11204C"/>
          <w:sz w:val="16"/>
          <w:szCs w:val="16"/>
        </w:rPr>
        <w:t xml:space="preserve">. </w:t>
      </w:r>
      <w:r w:rsidR="007B09A8">
        <w:rPr>
          <w:rFonts w:ascii="Arial" w:hAnsi="Arial" w:cs="Arial"/>
          <w:i/>
          <w:color w:val="11204C"/>
          <w:sz w:val="16"/>
          <w:szCs w:val="16"/>
        </w:rPr>
        <w:t>Ticket Service</w:t>
      </w:r>
      <w:r w:rsidRPr="0048278C">
        <w:rPr>
          <w:rFonts w:ascii="Arial" w:hAnsi="Arial" w:cs="Arial"/>
          <w:i/>
          <w:color w:val="11204C"/>
          <w:sz w:val="16"/>
          <w:szCs w:val="16"/>
        </w:rPr>
        <w:t xml:space="preserve"> doručí Klientovi spolu s objednanými TR poukážkami Faktúru alebo doručí na jeho e-mailovú adresu Elektronickú faktúru a dodací list o doručení TR poukážok Klientovi.</w:t>
      </w:r>
      <w:r w:rsidR="007B09A8">
        <w:rPr>
          <w:rFonts w:ascii="Arial" w:hAnsi="Arial" w:cs="Arial"/>
          <w:i/>
          <w:color w:val="11204C"/>
          <w:sz w:val="16"/>
          <w:szCs w:val="16"/>
        </w:rPr>
        <w:t>Ticket Service</w:t>
      </w:r>
      <w:r w:rsidRPr="0048278C">
        <w:rPr>
          <w:rFonts w:ascii="Arial" w:hAnsi="Arial" w:cs="Arial"/>
          <w:i/>
          <w:color w:val="11204C"/>
          <w:sz w:val="16"/>
          <w:szCs w:val="16"/>
        </w:rPr>
        <w:t xml:space="preserve"> odovzdá doručené TR poukážky oprávnenej osobe Klienta, ktorou sa rozumie osoba oprávnená na preberanie zásielok doručených Klientovi, pokiaľ Klient neuvedie v Objednávke osobu oprávnenú na prevzatie doručených TR poukážok </w:t>
      </w:r>
      <w:r w:rsidR="00E30D07">
        <w:rPr>
          <w:rFonts w:ascii="Arial" w:hAnsi="Arial" w:cs="Arial"/>
          <w:i/>
          <w:color w:val="11204C"/>
          <w:sz w:val="16"/>
          <w:szCs w:val="16"/>
        </w:rPr>
        <w:br/>
      </w:r>
      <w:r w:rsidRPr="0048278C">
        <w:rPr>
          <w:rFonts w:ascii="Arial" w:hAnsi="Arial" w:cs="Arial"/>
          <w:i/>
          <w:color w:val="11204C"/>
          <w:sz w:val="16"/>
          <w:szCs w:val="16"/>
        </w:rPr>
        <w:t xml:space="preserve">v mene Klienta, pričom v takomto prípade </w:t>
      </w:r>
      <w:r w:rsidR="007B09A8">
        <w:rPr>
          <w:rFonts w:ascii="Arial" w:hAnsi="Arial" w:cs="Arial"/>
          <w:i/>
          <w:color w:val="11204C"/>
          <w:sz w:val="16"/>
          <w:szCs w:val="16"/>
        </w:rPr>
        <w:t>Ticket Service</w:t>
      </w:r>
      <w:r w:rsidRPr="0048278C">
        <w:rPr>
          <w:rFonts w:ascii="Arial" w:hAnsi="Arial" w:cs="Arial"/>
          <w:i/>
          <w:color w:val="11204C"/>
          <w:sz w:val="16"/>
          <w:szCs w:val="16"/>
        </w:rPr>
        <w:t xml:space="preserve"> odovzdá doručené TR poukážky výlučne tejto osobe.“</w:t>
      </w:r>
    </w:p>
    <w:p w14:paraId="37EF1F83" w14:textId="2DF16732" w:rsidR="000065D1" w:rsidRPr="0048278C" w:rsidRDefault="000065D1" w:rsidP="0048278C">
      <w:pPr>
        <w:numPr>
          <w:ilvl w:val="3"/>
          <w:numId w:val="25"/>
        </w:numPr>
        <w:tabs>
          <w:tab w:val="clear" w:pos="2880"/>
        </w:tabs>
        <w:ind w:left="284" w:hanging="284"/>
        <w:jc w:val="both"/>
        <w:rPr>
          <w:rFonts w:ascii="Arial" w:hAnsi="Arial" w:cs="Arial"/>
          <w:i/>
          <w:color w:val="11204C"/>
          <w:sz w:val="16"/>
          <w:szCs w:val="16"/>
        </w:rPr>
      </w:pPr>
      <w:r w:rsidRPr="0048278C">
        <w:rPr>
          <w:rFonts w:ascii="Arial" w:hAnsi="Arial" w:cs="Arial"/>
          <w:color w:val="11204C"/>
          <w:sz w:val="16"/>
          <w:szCs w:val="16"/>
        </w:rPr>
        <w:t>Zmluvné strany sa dohodli, že počas účinnosti tohto dodatku sa na zmluvný vzťah založený Zmluvou</w:t>
      </w:r>
      <w:r w:rsidRPr="0048278C">
        <w:rPr>
          <w:rFonts w:ascii="Arial" w:hAnsi="Arial" w:cs="Arial"/>
          <w:i/>
          <w:color w:val="11204C"/>
          <w:sz w:val="16"/>
          <w:szCs w:val="16"/>
        </w:rPr>
        <w:t xml:space="preserve"> </w:t>
      </w:r>
      <w:r w:rsidRPr="0048278C">
        <w:rPr>
          <w:rFonts w:ascii="Arial" w:hAnsi="Arial" w:cs="Arial"/>
          <w:color w:val="11204C"/>
          <w:sz w:val="16"/>
          <w:szCs w:val="16"/>
        </w:rPr>
        <w:t>vzťahuje nasledovné nové znenie článku V</w:t>
      </w:r>
      <w:r w:rsidR="007B09A8">
        <w:rPr>
          <w:rFonts w:ascii="Arial" w:hAnsi="Arial" w:cs="Arial"/>
          <w:color w:val="11204C"/>
          <w:sz w:val="16"/>
          <w:szCs w:val="16"/>
        </w:rPr>
        <w:t>I</w:t>
      </w:r>
      <w:r w:rsidRPr="0048278C">
        <w:rPr>
          <w:rFonts w:ascii="Arial" w:hAnsi="Arial" w:cs="Arial"/>
          <w:color w:val="11204C"/>
          <w:sz w:val="16"/>
          <w:szCs w:val="16"/>
        </w:rPr>
        <w:t>. bodu 4. VOP-KLIENT:</w:t>
      </w:r>
    </w:p>
    <w:p w14:paraId="37EF1F84" w14:textId="344F0BA3" w:rsidR="000065D1" w:rsidRPr="0048278C" w:rsidRDefault="001D133D" w:rsidP="000065D1">
      <w:pPr>
        <w:ind w:left="993" w:hanging="284"/>
        <w:jc w:val="both"/>
        <w:rPr>
          <w:rFonts w:ascii="Arial" w:hAnsi="Arial" w:cs="Arial"/>
          <w:i/>
          <w:color w:val="11204C"/>
          <w:sz w:val="16"/>
          <w:szCs w:val="16"/>
        </w:rPr>
      </w:pPr>
      <w:r w:rsidRPr="0048278C">
        <w:rPr>
          <w:rFonts w:ascii="Arial" w:hAnsi="Arial" w:cs="Arial"/>
          <w:i/>
          <w:color w:val="11204C"/>
          <w:sz w:val="16"/>
          <w:szCs w:val="16"/>
        </w:rPr>
        <w:t>„4.</w:t>
      </w:r>
      <w:r w:rsidRPr="0048278C">
        <w:rPr>
          <w:rFonts w:ascii="Arial" w:hAnsi="Arial" w:cs="Arial"/>
          <w:i/>
          <w:color w:val="11204C"/>
          <w:sz w:val="16"/>
          <w:szCs w:val="16"/>
        </w:rPr>
        <w:tab/>
        <w:t xml:space="preserve">Klient uhradí </w:t>
      </w:r>
      <w:r w:rsidR="007B09A8">
        <w:rPr>
          <w:rFonts w:ascii="Arial" w:hAnsi="Arial" w:cs="Arial"/>
          <w:i/>
          <w:color w:val="11204C"/>
          <w:sz w:val="16"/>
          <w:szCs w:val="16"/>
        </w:rPr>
        <w:t>Ticket Service</w:t>
      </w:r>
      <w:r w:rsidRPr="0048278C">
        <w:rPr>
          <w:rFonts w:ascii="Arial" w:hAnsi="Arial" w:cs="Arial"/>
          <w:i/>
          <w:color w:val="11204C"/>
          <w:sz w:val="16"/>
          <w:szCs w:val="16"/>
        </w:rPr>
        <w:t xml:space="preserve"> odmenu za službu, poplatky a celkovú cenu za objednané TR poukážky (ďalej spolu len „Cena“) na základe faktúry vystavenej </w:t>
      </w:r>
      <w:r w:rsidR="007B09A8">
        <w:rPr>
          <w:rFonts w:ascii="Arial" w:hAnsi="Arial" w:cs="Arial"/>
          <w:i/>
          <w:color w:val="11204C"/>
          <w:sz w:val="16"/>
          <w:szCs w:val="16"/>
        </w:rPr>
        <w:t>Ticket Service</w:t>
      </w:r>
      <w:r w:rsidRPr="0048278C">
        <w:rPr>
          <w:rFonts w:ascii="Arial" w:hAnsi="Arial" w:cs="Arial"/>
          <w:i/>
          <w:color w:val="11204C"/>
          <w:sz w:val="16"/>
          <w:szCs w:val="16"/>
        </w:rPr>
        <w:t xml:space="preserve"> a doručenej Klientovi (ďalej len „Faktúra“). Faktúra je doručovaná Klientovi najmä elektronicky a to elektronickou poštou na e-mailovú adresu Klienta vo formáte PDF (ďalej len „Elektronická faktúra“). Faktúra a Elektronická faktúra bude splatná v lehote </w:t>
      </w:r>
      <w:r w:rsidR="00890CA6">
        <w:rPr>
          <w:color w:val="11204C"/>
          <w:sz w:val="16"/>
          <w:szCs w:val="16"/>
        </w:rPr>
        <w:t>0</w:t>
      </w:r>
      <w:r w:rsidRPr="0048278C">
        <w:rPr>
          <w:rFonts w:ascii="Arial" w:hAnsi="Arial" w:cs="Arial"/>
          <w:i/>
          <w:color w:val="11204C"/>
          <w:sz w:val="16"/>
          <w:szCs w:val="16"/>
        </w:rPr>
        <w:t xml:space="preserve"> dní odo dňa jej vystavenia. Klient uhradí Cenu bezhotovostným prevodom v prospech bankového účtu </w:t>
      </w:r>
      <w:r w:rsidR="007B09A8">
        <w:rPr>
          <w:rFonts w:ascii="Arial" w:hAnsi="Arial" w:cs="Arial"/>
          <w:i/>
          <w:color w:val="11204C"/>
          <w:sz w:val="16"/>
          <w:szCs w:val="16"/>
        </w:rPr>
        <w:t>Ticket Service</w:t>
      </w:r>
      <w:r w:rsidRPr="0048278C">
        <w:rPr>
          <w:rFonts w:ascii="Arial" w:hAnsi="Arial" w:cs="Arial"/>
          <w:i/>
          <w:color w:val="11204C"/>
          <w:sz w:val="16"/>
          <w:szCs w:val="16"/>
        </w:rPr>
        <w:t xml:space="preserve"> alebo v hotovosti, pričom variabilným symbolom bude číslo Faktúry alebo Elektronickej faktúry. Klient podpisom Zmluvy, respektíve zadaním Objednávky a oboznámením </w:t>
      </w:r>
      <w:r w:rsidR="007B09A8">
        <w:rPr>
          <w:rFonts w:ascii="Arial" w:hAnsi="Arial" w:cs="Arial"/>
          <w:i/>
          <w:color w:val="11204C"/>
          <w:sz w:val="16"/>
          <w:szCs w:val="16"/>
        </w:rPr>
        <w:t>Ticket Service</w:t>
      </w:r>
      <w:r w:rsidRPr="0048278C">
        <w:rPr>
          <w:rFonts w:ascii="Arial" w:hAnsi="Arial" w:cs="Arial"/>
          <w:i/>
          <w:color w:val="11204C"/>
          <w:sz w:val="16"/>
          <w:szCs w:val="16"/>
        </w:rPr>
        <w:t xml:space="preserve"> so svojou e-mailovou adresou potvrdzuje svoj súhlas s vydávaním a doručovaním Elektronickej faktúry vyhotovovanou </w:t>
      </w:r>
      <w:r w:rsidR="007B09A8">
        <w:rPr>
          <w:rFonts w:ascii="Arial" w:hAnsi="Arial" w:cs="Arial"/>
          <w:i/>
          <w:color w:val="11204C"/>
          <w:sz w:val="16"/>
          <w:szCs w:val="16"/>
        </w:rPr>
        <w:t>Ticket Service</w:t>
      </w:r>
      <w:r w:rsidRPr="0048278C">
        <w:rPr>
          <w:rFonts w:ascii="Arial" w:hAnsi="Arial" w:cs="Arial"/>
          <w:i/>
          <w:color w:val="11204C"/>
          <w:sz w:val="16"/>
          <w:szCs w:val="16"/>
        </w:rPr>
        <w:t xml:space="preserve"> v zmysle príslušných všeobecne záväzných právnych predpisov v prípade rozhodnutia </w:t>
      </w:r>
      <w:r w:rsidR="007B09A8">
        <w:rPr>
          <w:rFonts w:ascii="Arial" w:hAnsi="Arial" w:cs="Arial"/>
          <w:i/>
          <w:color w:val="11204C"/>
          <w:sz w:val="16"/>
          <w:szCs w:val="16"/>
        </w:rPr>
        <w:t>Ticket Service</w:t>
      </w:r>
      <w:r w:rsidRPr="0048278C">
        <w:rPr>
          <w:rFonts w:ascii="Arial" w:hAnsi="Arial" w:cs="Arial"/>
          <w:i/>
          <w:color w:val="11204C"/>
          <w:sz w:val="16"/>
          <w:szCs w:val="16"/>
        </w:rPr>
        <w:t xml:space="preserve"> o vyhotovovaní a doručení Elektronickej faktúry pre Klienta.“</w:t>
      </w:r>
    </w:p>
    <w:p w14:paraId="37EF1F86" w14:textId="77777777" w:rsidR="000065D1" w:rsidRPr="0048278C" w:rsidRDefault="000065D1" w:rsidP="0048278C">
      <w:pPr>
        <w:numPr>
          <w:ilvl w:val="3"/>
          <w:numId w:val="25"/>
        </w:numPr>
        <w:tabs>
          <w:tab w:val="clear" w:pos="2880"/>
        </w:tabs>
        <w:ind w:left="284" w:hanging="284"/>
        <w:jc w:val="both"/>
        <w:rPr>
          <w:rFonts w:ascii="Arial" w:hAnsi="Arial" w:cs="Arial"/>
          <w:bCs/>
          <w:iCs/>
          <w:snapToGrid w:val="0"/>
          <w:color w:val="11204C"/>
          <w:sz w:val="16"/>
          <w:szCs w:val="16"/>
          <w:lang w:eastAsia="cs-CZ"/>
        </w:rPr>
      </w:pPr>
      <w:r w:rsidRPr="0048278C">
        <w:rPr>
          <w:rFonts w:ascii="Arial" w:hAnsi="Arial" w:cs="Arial"/>
          <w:color w:val="11204C"/>
          <w:sz w:val="16"/>
          <w:szCs w:val="16"/>
        </w:rPr>
        <w:t>Zmluvné strany sa dohodli, že počas účinnosti tohto dodatku sa pre zmluvný vzťah založený Zmluvou poskytuje nasledovná zľava zo súm poplatkov vyčíslených v zmysle článku II. Sadzobníku-TR-K v znení účinnom ku dňu uzavretia tohto dodatku:</w:t>
      </w:r>
    </w:p>
    <w:p w14:paraId="37EF1F87" w14:textId="77777777" w:rsidR="000065D1" w:rsidRPr="0048278C" w:rsidRDefault="000065D1" w:rsidP="000065D1">
      <w:pPr>
        <w:pStyle w:val="Odsekzoznamu"/>
        <w:ind w:left="720"/>
        <w:contextualSpacing/>
        <w:jc w:val="both"/>
        <w:rPr>
          <w:rFonts w:ascii="Arial" w:hAnsi="Arial" w:cs="Arial"/>
          <w:color w:val="11204C"/>
          <w:sz w:val="16"/>
          <w:szCs w:val="16"/>
        </w:rPr>
      </w:pPr>
    </w:p>
    <w:p w14:paraId="37EF1FAC" w14:textId="6976F68B" w:rsidR="000065D1" w:rsidRPr="0048278C" w:rsidRDefault="007B09A8" w:rsidP="007B09A8">
      <w:pPr>
        <w:pStyle w:val="Odsekzoznamu"/>
        <w:tabs>
          <w:tab w:val="left" w:pos="3627"/>
        </w:tabs>
        <w:ind w:left="720"/>
        <w:contextualSpacing/>
        <w:jc w:val="both"/>
        <w:rPr>
          <w:rFonts w:ascii="Arial" w:hAnsi="Arial" w:cs="Arial"/>
          <w:color w:val="11204C"/>
          <w:sz w:val="16"/>
          <w:szCs w:val="16"/>
        </w:rPr>
      </w:pPr>
      <w:r>
        <w:rPr>
          <w:rFonts w:ascii="Arial" w:hAnsi="Arial" w:cs="Arial"/>
          <w:color w:val="11204C"/>
          <w:sz w:val="16"/>
          <w:szCs w:val="16"/>
        </w:rPr>
        <w:tab/>
      </w:r>
    </w:p>
    <w:p w14:paraId="37EF1FAD" w14:textId="1C380C57" w:rsidR="000065D1" w:rsidRPr="00890CA6" w:rsidRDefault="000065D1" w:rsidP="005A7560">
      <w:pPr>
        <w:jc w:val="center"/>
        <w:rPr>
          <w:rFonts w:ascii="Arial" w:hAnsi="Arial" w:cs="Arial"/>
          <w:b/>
          <w:color w:val="11204C"/>
          <w:sz w:val="16"/>
          <w:szCs w:val="16"/>
        </w:rPr>
      </w:pPr>
      <w:r w:rsidRPr="0048278C">
        <w:rPr>
          <w:rFonts w:ascii="Arial" w:hAnsi="Arial" w:cs="Arial"/>
          <w:b/>
          <w:color w:val="11204C"/>
          <w:sz w:val="16"/>
          <w:szCs w:val="16"/>
        </w:rPr>
        <w:br/>
      </w:r>
      <w:r w:rsidRPr="00890CA6">
        <w:rPr>
          <w:rFonts w:ascii="Arial" w:hAnsi="Arial" w:cs="Arial"/>
          <w:b/>
          <w:color w:val="11204C"/>
          <w:sz w:val="16"/>
          <w:szCs w:val="16"/>
        </w:rPr>
        <w:t>I</w:t>
      </w:r>
      <w:r w:rsidR="00734D83" w:rsidRPr="00890CA6">
        <w:rPr>
          <w:rFonts w:ascii="Arial" w:hAnsi="Arial" w:cs="Arial"/>
          <w:b/>
          <w:color w:val="11204C"/>
          <w:sz w:val="16"/>
          <w:szCs w:val="16"/>
        </w:rPr>
        <w:t>V</w:t>
      </w:r>
      <w:r w:rsidRPr="00890CA6">
        <w:rPr>
          <w:rFonts w:ascii="Arial" w:hAnsi="Arial" w:cs="Arial"/>
          <w:b/>
          <w:color w:val="11204C"/>
          <w:sz w:val="16"/>
          <w:szCs w:val="16"/>
        </w:rPr>
        <w:t>.</w:t>
      </w:r>
    </w:p>
    <w:p w14:paraId="37EF1FAE" w14:textId="77777777" w:rsidR="000065D1" w:rsidRPr="00890CA6" w:rsidRDefault="000065D1" w:rsidP="0048278C">
      <w:pPr>
        <w:pStyle w:val="Zarkazkladnhotextu2"/>
        <w:numPr>
          <w:ilvl w:val="0"/>
          <w:numId w:val="5"/>
        </w:numPr>
        <w:tabs>
          <w:tab w:val="clear" w:pos="720"/>
        </w:tabs>
        <w:spacing w:after="0" w:line="240" w:lineRule="auto"/>
        <w:ind w:left="284" w:hanging="284"/>
        <w:jc w:val="both"/>
        <w:rPr>
          <w:rFonts w:ascii="Arial" w:hAnsi="Arial" w:cs="Arial"/>
          <w:color w:val="11204C"/>
          <w:sz w:val="16"/>
          <w:szCs w:val="16"/>
        </w:rPr>
      </w:pPr>
      <w:r w:rsidRPr="00890CA6">
        <w:rPr>
          <w:rFonts w:ascii="Arial" w:hAnsi="Arial" w:cs="Arial"/>
          <w:bCs/>
          <w:color w:val="11204C"/>
          <w:sz w:val="16"/>
          <w:szCs w:val="16"/>
        </w:rPr>
        <w:t xml:space="preserve">Tento dodatok </w:t>
      </w:r>
      <w:r w:rsidRPr="00890CA6">
        <w:rPr>
          <w:rFonts w:ascii="Arial" w:hAnsi="Arial" w:cs="Arial"/>
          <w:color w:val="11204C"/>
          <w:sz w:val="16"/>
          <w:szCs w:val="16"/>
        </w:rPr>
        <w:t>sa vyhotovuje v dvoch rovnopisoch, pričom každá zo zmluvných strán obdrží po jednom rovnopise.</w:t>
      </w:r>
    </w:p>
    <w:p w14:paraId="44F2F657" w14:textId="68AFBCAD" w:rsidR="00DA607D" w:rsidRPr="00890CA6" w:rsidRDefault="00DA607D" w:rsidP="00DA607D">
      <w:pPr>
        <w:numPr>
          <w:ilvl w:val="0"/>
          <w:numId w:val="29"/>
        </w:numPr>
        <w:ind w:left="284" w:hanging="284"/>
        <w:jc w:val="both"/>
        <w:rPr>
          <w:rFonts w:ascii="Arial" w:hAnsi="Arial" w:cs="Arial"/>
          <w:color w:val="11204C"/>
          <w:sz w:val="16"/>
          <w:szCs w:val="16"/>
          <w:lang w:eastAsia="cs-CZ"/>
        </w:rPr>
      </w:pPr>
      <w:r w:rsidRPr="00890CA6">
        <w:rPr>
          <w:rFonts w:ascii="Arial" w:hAnsi="Arial" w:cs="Arial"/>
          <w:color w:val="11204C"/>
          <w:sz w:val="16"/>
          <w:szCs w:val="16"/>
          <w:lang w:eastAsia="cs-CZ"/>
        </w:rPr>
        <w:t>Tento dodatok nadobúda platnosť a účinnosť dňom jeho podpisu oboma zmluvnými  stranami.</w:t>
      </w:r>
    </w:p>
    <w:p w14:paraId="62532CD5" w14:textId="23ABDCD8" w:rsidR="00DA607D" w:rsidRPr="00890CA6" w:rsidRDefault="00DA607D" w:rsidP="00DA607D">
      <w:pPr>
        <w:numPr>
          <w:ilvl w:val="0"/>
          <w:numId w:val="29"/>
        </w:numPr>
        <w:jc w:val="both"/>
        <w:rPr>
          <w:rFonts w:ascii="Arial" w:hAnsi="Arial" w:cs="Arial"/>
          <w:color w:val="11204C"/>
          <w:sz w:val="16"/>
          <w:szCs w:val="16"/>
          <w:lang w:eastAsia="cs-CZ"/>
        </w:rPr>
      </w:pPr>
      <w:r w:rsidRPr="00890CA6">
        <w:rPr>
          <w:rFonts w:ascii="Arial" w:hAnsi="Arial" w:cs="Arial"/>
          <w:color w:val="11204C"/>
          <w:sz w:val="16"/>
          <w:szCs w:val="16"/>
          <w:lang w:eastAsia="cs-CZ"/>
        </w:rPr>
        <w:t xml:space="preserve">Tento dodatok sa uzatvára na dobu neurčitú </w:t>
      </w:r>
      <w:r w:rsidR="00890CA6" w:rsidRPr="00890CA6">
        <w:rPr>
          <w:rFonts w:ascii="Arial" w:hAnsi="Arial" w:cs="Arial"/>
          <w:color w:val="11204C"/>
          <w:sz w:val="16"/>
          <w:szCs w:val="16"/>
          <w:lang w:eastAsia="cs-CZ"/>
        </w:rPr>
        <w:t>.</w:t>
      </w:r>
    </w:p>
    <w:p w14:paraId="37EF1FB1" w14:textId="77777777" w:rsidR="00FF1561" w:rsidRPr="00890CA6" w:rsidRDefault="000065D1" w:rsidP="0048278C">
      <w:pPr>
        <w:pStyle w:val="Zarkazkladnhotextu2"/>
        <w:numPr>
          <w:ilvl w:val="0"/>
          <w:numId w:val="5"/>
        </w:numPr>
        <w:tabs>
          <w:tab w:val="clear" w:pos="720"/>
        </w:tabs>
        <w:spacing w:after="0" w:line="240" w:lineRule="auto"/>
        <w:ind w:left="284" w:hanging="284"/>
        <w:jc w:val="both"/>
        <w:rPr>
          <w:rFonts w:ascii="Arial" w:hAnsi="Arial" w:cs="Arial"/>
          <w:color w:val="11204C"/>
          <w:sz w:val="16"/>
          <w:szCs w:val="16"/>
        </w:rPr>
      </w:pPr>
      <w:r w:rsidRPr="00890CA6">
        <w:rPr>
          <w:rFonts w:ascii="Arial" w:hAnsi="Arial" w:cs="Arial"/>
          <w:color w:val="11204C"/>
          <w:sz w:val="16"/>
          <w:szCs w:val="16"/>
        </w:rPr>
        <w:t>Zmluvné strany vyhlasujú, že svoju vôľu v tomto dodatku prejavili slobodne a vážne, určite a zrozumiteľne, s jeho obsahom súhlasia po prečítaní bez výhrad, doplnkov a iných zmien a na znak súhlasu ho vlastnoručne podpisujú.</w:t>
      </w:r>
    </w:p>
    <w:p w14:paraId="37EF1FB2" w14:textId="77777777" w:rsidR="0048278C" w:rsidRPr="0048278C" w:rsidRDefault="00F829AE" w:rsidP="0048278C">
      <w:pPr>
        <w:pStyle w:val="Zkladntext3"/>
        <w:tabs>
          <w:tab w:val="num" w:pos="-180"/>
        </w:tabs>
        <w:ind w:left="-180"/>
        <w:rPr>
          <w:rFonts w:ascii="Arial" w:hAnsi="Arial" w:cs="Arial"/>
          <w:color w:val="11204C"/>
        </w:rPr>
      </w:pPr>
      <w:r w:rsidRPr="0048278C">
        <w:rPr>
          <w:rFonts w:ascii="Arial" w:hAnsi="Arial" w:cs="Arial"/>
          <w:color w:val="11204C"/>
        </w:rPr>
        <w:t xml:space="preserve">   </w:t>
      </w:r>
      <w:r w:rsidR="00FA1BBB" w:rsidRPr="0048278C">
        <w:rPr>
          <w:rFonts w:ascii="Arial" w:hAnsi="Arial" w:cs="Arial"/>
          <w:color w:val="11204C"/>
        </w:rPr>
        <w:tab/>
      </w:r>
      <w:r w:rsidR="00462F83" w:rsidRPr="0048278C">
        <w:rPr>
          <w:rFonts w:ascii="Arial" w:hAnsi="Arial" w:cs="Arial"/>
          <w:color w:val="11204C"/>
        </w:rPr>
        <w:t xml:space="preserve"> </w:t>
      </w:r>
      <w:r w:rsidRPr="0048278C">
        <w:rPr>
          <w:rFonts w:ascii="Arial" w:hAnsi="Arial" w:cs="Arial"/>
          <w:color w:val="11204C"/>
        </w:rPr>
        <w:t xml:space="preserve">   </w:t>
      </w:r>
      <w:r w:rsidR="008239E4" w:rsidRPr="0048278C">
        <w:rPr>
          <w:rFonts w:ascii="Arial" w:hAnsi="Arial" w:cs="Arial"/>
          <w:color w:val="11204C"/>
        </w:rPr>
        <w:t xml:space="preserve">   </w:t>
      </w:r>
    </w:p>
    <w:p w14:paraId="37EF1FB3" w14:textId="77777777" w:rsidR="0048278C" w:rsidRPr="0048278C" w:rsidRDefault="0048278C" w:rsidP="0048278C">
      <w:pPr>
        <w:pStyle w:val="Zkladntext3"/>
        <w:tabs>
          <w:tab w:val="num" w:pos="-180"/>
        </w:tabs>
        <w:ind w:left="-180"/>
        <w:rPr>
          <w:rFonts w:ascii="Arial" w:hAnsi="Arial" w:cs="Arial"/>
          <w:color w:val="11204C"/>
        </w:rPr>
      </w:pPr>
    </w:p>
    <w:tbl>
      <w:tblPr>
        <w:tblW w:w="0" w:type="auto"/>
        <w:tblInd w:w="284" w:type="dxa"/>
        <w:tblLook w:val="04A0" w:firstRow="1" w:lastRow="0" w:firstColumn="1" w:lastColumn="0" w:noHBand="0" w:noVBand="1"/>
      </w:tblPr>
      <w:tblGrid>
        <w:gridCol w:w="4394"/>
        <w:gridCol w:w="4761"/>
      </w:tblGrid>
      <w:tr w:rsidR="0048278C" w:rsidRPr="0048278C" w14:paraId="37EF1FC0" w14:textId="77777777" w:rsidTr="007B4BBD">
        <w:tc>
          <w:tcPr>
            <w:tcW w:w="4394" w:type="dxa"/>
            <w:shd w:val="clear" w:color="auto" w:fill="auto"/>
          </w:tcPr>
          <w:p w14:paraId="37EF1FB4" w14:textId="66B65045" w:rsidR="0048278C" w:rsidRPr="0048278C" w:rsidRDefault="0048278C" w:rsidP="007B4BBD">
            <w:pPr>
              <w:pStyle w:val="Zkladntext3"/>
              <w:tabs>
                <w:tab w:val="num" w:pos="-180"/>
              </w:tabs>
              <w:spacing w:after="0"/>
              <w:rPr>
                <w:rFonts w:ascii="Arial" w:hAnsi="Arial" w:cs="Arial"/>
                <w:color w:val="11204C"/>
              </w:rPr>
            </w:pPr>
            <w:r w:rsidRPr="0048278C">
              <w:rPr>
                <w:rFonts w:ascii="Arial" w:hAnsi="Arial" w:cs="Arial"/>
                <w:color w:val="11204C"/>
              </w:rPr>
              <w:t xml:space="preserve">V </w:t>
            </w:r>
            <w:r w:rsidRPr="0048278C">
              <w:rPr>
                <w:rFonts w:ascii="Arial" w:hAnsi="Arial" w:cs="Arial"/>
                <w:noProof/>
                <w:color w:val="11204C"/>
              </w:rPr>
              <w:t xml:space="preserve"> </w:t>
            </w:r>
            <w:r w:rsidR="006452C9">
              <w:rPr>
                <w:rFonts w:ascii="Arial" w:hAnsi="Arial" w:cs="Arial"/>
                <w:color w:val="11204C"/>
              </w:rPr>
              <w:t>Bratislave</w:t>
            </w:r>
            <w:r w:rsidRPr="0048278C">
              <w:rPr>
                <w:rFonts w:ascii="Arial" w:hAnsi="Arial" w:cs="Arial"/>
                <w:noProof/>
                <w:color w:val="11204C"/>
              </w:rPr>
              <w:t xml:space="preserve"> </w:t>
            </w:r>
            <w:r w:rsidRPr="0048278C">
              <w:rPr>
                <w:rFonts w:ascii="Arial" w:hAnsi="Arial" w:cs="Arial"/>
                <w:color w:val="11204C"/>
              </w:rPr>
              <w:t xml:space="preserve">dňa </w:t>
            </w:r>
            <w:bookmarkStart w:id="1" w:name="Text37"/>
            <w:sdt>
              <w:sdtPr>
                <w:rPr>
                  <w:rFonts w:ascii="Arial" w:hAnsi="Arial" w:cs="Arial"/>
                  <w:color w:val="11204C"/>
                </w:rPr>
                <w:id w:val="1030376180"/>
                <w:placeholder>
                  <w:docPart w:val="F34B96F22835413CBBE0A4C0C859C6A1"/>
                </w:placeholder>
                <w:showingPlcHdr/>
                <w:date>
                  <w:dateFormat w:val="dd.MM.yyyy"/>
                  <w:lid w:val="sk-SK"/>
                  <w:storeMappedDataAs w:val="dateTime"/>
                  <w:calendar w:val="gregorian"/>
                </w:date>
              </w:sdtPr>
              <w:sdtEndPr/>
              <w:sdtContent>
                <w:r w:rsidRPr="0048278C">
                  <w:rPr>
                    <w:rStyle w:val="Zstupntext"/>
                    <w:rFonts w:ascii="Arial" w:hAnsi="Arial" w:cs="Arial"/>
                    <w:color w:val="808080" w:themeColor="background1" w:themeShade="80"/>
                    <w:sz w:val="14"/>
                    <w:szCs w:val="14"/>
                  </w:rPr>
                  <w:t>Click here to enter a date.</w:t>
                </w:r>
              </w:sdtContent>
            </w:sdt>
            <w:r w:rsidRPr="0048278C">
              <w:rPr>
                <w:rFonts w:ascii="Arial" w:hAnsi="Arial" w:cs="Arial"/>
                <w:noProof/>
                <w:color w:val="11204C"/>
              </w:rPr>
              <w:t xml:space="preserve">     </w:t>
            </w:r>
            <w:bookmarkEnd w:id="1"/>
            <w:r w:rsidRPr="0048278C">
              <w:rPr>
                <w:rFonts w:ascii="Arial" w:hAnsi="Arial" w:cs="Arial"/>
                <w:color w:val="11204C"/>
              </w:rPr>
              <w:t xml:space="preserve">           </w:t>
            </w:r>
          </w:p>
          <w:p w14:paraId="37EF1FB5" w14:textId="77777777" w:rsidR="0048278C" w:rsidRPr="0048278C" w:rsidRDefault="0048278C" w:rsidP="007B4BBD">
            <w:pPr>
              <w:pStyle w:val="Zkladntext3"/>
              <w:tabs>
                <w:tab w:val="num" w:pos="-180"/>
              </w:tabs>
              <w:spacing w:after="0"/>
              <w:rPr>
                <w:rFonts w:ascii="Arial" w:hAnsi="Arial" w:cs="Arial"/>
                <w:color w:val="11204C"/>
              </w:rPr>
            </w:pPr>
          </w:p>
          <w:p w14:paraId="37EF1FB6" w14:textId="77777777" w:rsidR="0048278C" w:rsidRPr="0048278C" w:rsidRDefault="0048278C" w:rsidP="007B4BBD">
            <w:pPr>
              <w:pStyle w:val="Zkladntext3"/>
              <w:tabs>
                <w:tab w:val="num" w:pos="-180"/>
              </w:tabs>
              <w:spacing w:after="0"/>
              <w:rPr>
                <w:rFonts w:ascii="Arial" w:hAnsi="Arial" w:cs="Arial"/>
                <w:color w:val="11204C"/>
              </w:rPr>
            </w:pPr>
            <w:r w:rsidRPr="0048278C">
              <w:rPr>
                <w:rFonts w:ascii="Arial" w:hAnsi="Arial" w:cs="Arial"/>
                <w:color w:val="11204C"/>
              </w:rPr>
              <w:br/>
            </w:r>
            <w:r w:rsidRPr="0048278C">
              <w:rPr>
                <w:rFonts w:ascii="Arial" w:hAnsi="Arial" w:cs="Arial"/>
                <w:noProof/>
                <w:color w:val="11204C"/>
              </w:rPr>
              <w:t xml:space="preserve">     </w:t>
            </w:r>
            <w:r w:rsidRPr="0048278C">
              <w:rPr>
                <w:rFonts w:ascii="Arial" w:hAnsi="Arial" w:cs="Arial"/>
                <w:color w:val="11204C"/>
              </w:rPr>
              <w:tab/>
              <w:t xml:space="preserve"> </w:t>
            </w:r>
          </w:p>
          <w:p w14:paraId="37EF1FB7" w14:textId="77777777" w:rsidR="0048278C" w:rsidRPr="0048278C" w:rsidRDefault="0048278C" w:rsidP="007B4BBD">
            <w:pPr>
              <w:pStyle w:val="Zkladntext3"/>
              <w:tabs>
                <w:tab w:val="num" w:pos="-180"/>
              </w:tabs>
              <w:spacing w:after="0"/>
              <w:rPr>
                <w:rFonts w:ascii="Arial" w:hAnsi="Arial" w:cs="Arial"/>
                <w:color w:val="11204C"/>
              </w:rPr>
            </w:pPr>
            <w:r w:rsidRPr="0048278C">
              <w:rPr>
                <w:rFonts w:ascii="Arial" w:hAnsi="Arial" w:cs="Arial"/>
                <w:color w:val="11204C"/>
              </w:rPr>
              <w:t xml:space="preserve">..........................................   </w:t>
            </w:r>
          </w:p>
          <w:p w14:paraId="37EF1FB8" w14:textId="3B51031E" w:rsidR="0048278C" w:rsidRPr="0048278C" w:rsidRDefault="0048278C" w:rsidP="007B4BBD">
            <w:pPr>
              <w:pStyle w:val="Zkladntext3"/>
              <w:tabs>
                <w:tab w:val="num" w:pos="-180"/>
              </w:tabs>
              <w:spacing w:after="0"/>
              <w:rPr>
                <w:rFonts w:ascii="Arial" w:hAnsi="Arial" w:cs="Arial"/>
                <w:color w:val="11204C"/>
              </w:rPr>
            </w:pPr>
            <w:r w:rsidRPr="0048278C">
              <w:rPr>
                <w:rFonts w:ascii="Arial" w:hAnsi="Arial" w:cs="Arial"/>
                <w:color w:val="11204C"/>
              </w:rPr>
              <w:t>splnomocnený zástupca</w:t>
            </w:r>
            <w:r w:rsidRPr="0048278C">
              <w:rPr>
                <w:rFonts w:ascii="Arial" w:hAnsi="Arial" w:cs="Arial"/>
                <w:color w:val="11204C"/>
              </w:rPr>
              <w:br/>
            </w:r>
            <w:r w:rsidR="007B09A8">
              <w:rPr>
                <w:rFonts w:ascii="Arial" w:hAnsi="Arial" w:cs="Arial"/>
                <w:color w:val="11204C"/>
              </w:rPr>
              <w:t>Ticket Service</w:t>
            </w:r>
            <w:r w:rsidRPr="0048278C">
              <w:rPr>
                <w:rFonts w:ascii="Arial" w:hAnsi="Arial" w:cs="Arial"/>
                <w:color w:val="11204C"/>
              </w:rPr>
              <w:t xml:space="preserve">, s.r.o. </w:t>
            </w:r>
            <w:r w:rsidRPr="0048278C">
              <w:rPr>
                <w:rFonts w:ascii="Arial" w:hAnsi="Arial" w:cs="Arial"/>
                <w:color w:val="11204C"/>
              </w:rPr>
              <w:tab/>
            </w:r>
          </w:p>
        </w:tc>
        <w:tc>
          <w:tcPr>
            <w:tcW w:w="4761" w:type="dxa"/>
            <w:shd w:val="clear" w:color="auto" w:fill="auto"/>
          </w:tcPr>
          <w:p w14:paraId="37EF1FB9" w14:textId="3C37463A" w:rsidR="0048278C" w:rsidRPr="0048278C" w:rsidRDefault="0048278C" w:rsidP="007B4BBD">
            <w:pPr>
              <w:pStyle w:val="Zkladntext3"/>
              <w:tabs>
                <w:tab w:val="num" w:pos="-180"/>
              </w:tabs>
              <w:spacing w:after="0"/>
              <w:rPr>
                <w:rFonts w:ascii="Arial" w:hAnsi="Arial" w:cs="Arial"/>
                <w:color w:val="11204C"/>
              </w:rPr>
            </w:pPr>
            <w:r w:rsidRPr="0048278C">
              <w:rPr>
                <w:rFonts w:ascii="Arial" w:hAnsi="Arial" w:cs="Arial"/>
                <w:color w:val="11204C"/>
              </w:rPr>
              <w:t xml:space="preserve">V </w:t>
            </w:r>
            <w:r w:rsidR="0062381C">
              <w:rPr>
                <w:rFonts w:ascii="Arial" w:hAnsi="Arial" w:cs="Arial"/>
                <w:color w:val="11204C"/>
              </w:rPr>
              <w:t xml:space="preserve"> Sliači </w:t>
            </w:r>
            <w:r w:rsidRPr="0048278C">
              <w:rPr>
                <w:rFonts w:ascii="Arial" w:hAnsi="Arial" w:cs="Arial"/>
                <w:noProof/>
                <w:color w:val="11204C"/>
              </w:rPr>
              <w:t xml:space="preserve"> </w:t>
            </w:r>
            <w:r w:rsidRPr="0048278C">
              <w:rPr>
                <w:rFonts w:ascii="Arial" w:hAnsi="Arial" w:cs="Arial"/>
                <w:color w:val="11204C"/>
              </w:rPr>
              <w:t>dňa</w:t>
            </w:r>
            <w:bookmarkStart w:id="2" w:name="Text38"/>
            <w:r w:rsidRPr="0048278C">
              <w:rPr>
                <w:rFonts w:ascii="Arial" w:hAnsi="Arial" w:cs="Arial"/>
                <w:noProof/>
                <w:color w:val="11204C"/>
              </w:rPr>
              <w:t xml:space="preserve"> </w:t>
            </w:r>
            <w:sdt>
              <w:sdtPr>
                <w:rPr>
                  <w:rFonts w:ascii="Arial" w:hAnsi="Arial" w:cs="Arial"/>
                  <w:noProof/>
                  <w:color w:val="11204C"/>
                </w:rPr>
                <w:id w:val="-1123620105"/>
                <w:placeholder>
                  <w:docPart w:val="F34B96F22835413CBBE0A4C0C859C6A1"/>
                </w:placeholder>
                <w:date w:fullDate="2019-08-23T00:00:00Z">
                  <w:dateFormat w:val="dd.MM.yyyy"/>
                  <w:lid w:val="sk-SK"/>
                  <w:storeMappedDataAs w:val="dateTime"/>
                  <w:calendar w:val="gregorian"/>
                </w:date>
              </w:sdtPr>
              <w:sdtEndPr/>
              <w:sdtContent>
                <w:r w:rsidR="0062381C">
                  <w:rPr>
                    <w:rFonts w:ascii="Arial" w:hAnsi="Arial" w:cs="Arial"/>
                    <w:noProof/>
                    <w:color w:val="11204C"/>
                  </w:rPr>
                  <w:t>23.08.2019</w:t>
                </w:r>
              </w:sdtContent>
            </w:sdt>
            <w:r w:rsidRPr="0048278C">
              <w:rPr>
                <w:rFonts w:ascii="Arial" w:hAnsi="Arial" w:cs="Arial"/>
                <w:noProof/>
                <w:color w:val="11204C"/>
              </w:rPr>
              <w:t xml:space="preserve">  </w:t>
            </w:r>
            <w:bookmarkEnd w:id="2"/>
          </w:p>
          <w:p w14:paraId="37EF1FBA" w14:textId="77777777" w:rsidR="0048278C" w:rsidRPr="0048278C" w:rsidRDefault="0048278C" w:rsidP="007B4BBD">
            <w:pPr>
              <w:pStyle w:val="Zkladntext3"/>
              <w:tabs>
                <w:tab w:val="num" w:pos="-180"/>
              </w:tabs>
              <w:spacing w:after="0"/>
              <w:rPr>
                <w:rFonts w:ascii="Arial" w:hAnsi="Arial" w:cs="Arial"/>
                <w:color w:val="11204C"/>
              </w:rPr>
            </w:pPr>
          </w:p>
          <w:p w14:paraId="37EF1FBB" w14:textId="77777777" w:rsidR="0048278C" w:rsidRPr="0048278C" w:rsidRDefault="0048278C" w:rsidP="007B4BBD">
            <w:pPr>
              <w:pStyle w:val="Zkladntext3"/>
              <w:tabs>
                <w:tab w:val="num" w:pos="-180"/>
              </w:tabs>
              <w:spacing w:after="0"/>
              <w:rPr>
                <w:rFonts w:ascii="Arial" w:hAnsi="Arial" w:cs="Arial"/>
                <w:color w:val="11204C"/>
              </w:rPr>
            </w:pPr>
          </w:p>
          <w:p w14:paraId="37EF1FBC" w14:textId="77777777" w:rsidR="0048278C" w:rsidRPr="0048278C" w:rsidRDefault="0048278C" w:rsidP="007B4BBD">
            <w:pPr>
              <w:pStyle w:val="Zkladntext3"/>
              <w:tabs>
                <w:tab w:val="num" w:pos="-180"/>
              </w:tabs>
              <w:spacing w:after="0"/>
              <w:rPr>
                <w:rFonts w:ascii="Arial" w:hAnsi="Arial" w:cs="Arial"/>
                <w:color w:val="11204C"/>
              </w:rPr>
            </w:pPr>
            <w:r w:rsidRPr="0048278C">
              <w:rPr>
                <w:rFonts w:ascii="Arial" w:hAnsi="Arial" w:cs="Arial"/>
                <w:noProof/>
                <w:color w:val="11204C"/>
              </w:rPr>
              <w:t xml:space="preserve">     </w:t>
            </w:r>
          </w:p>
          <w:p w14:paraId="37EF1FBD" w14:textId="77777777" w:rsidR="0048278C" w:rsidRPr="0048278C" w:rsidRDefault="0048278C" w:rsidP="007B4BBD">
            <w:pPr>
              <w:pStyle w:val="Zkladntext3"/>
              <w:tabs>
                <w:tab w:val="num" w:pos="-180"/>
              </w:tabs>
              <w:spacing w:after="0"/>
              <w:rPr>
                <w:rFonts w:ascii="Arial" w:hAnsi="Arial" w:cs="Arial"/>
                <w:color w:val="11204C"/>
              </w:rPr>
            </w:pPr>
            <w:r w:rsidRPr="0048278C">
              <w:rPr>
                <w:rFonts w:ascii="Arial" w:hAnsi="Arial" w:cs="Arial"/>
                <w:color w:val="11204C"/>
              </w:rPr>
              <w:t xml:space="preserve">..........................................   </w:t>
            </w:r>
          </w:p>
          <w:p w14:paraId="37EF1FBE" w14:textId="6DB76D19" w:rsidR="0048278C" w:rsidRPr="0048278C" w:rsidRDefault="0048278C" w:rsidP="007B4BBD">
            <w:pPr>
              <w:pStyle w:val="Zkladntext3"/>
              <w:tabs>
                <w:tab w:val="num" w:pos="-180"/>
              </w:tabs>
              <w:spacing w:after="0"/>
              <w:rPr>
                <w:rFonts w:ascii="Arial" w:hAnsi="Arial" w:cs="Arial"/>
                <w:color w:val="11204C"/>
              </w:rPr>
            </w:pPr>
          </w:p>
          <w:p w14:paraId="37EF1FBF" w14:textId="4FF93AC8" w:rsidR="0048278C" w:rsidRPr="0048278C" w:rsidRDefault="0062381C" w:rsidP="007B4BBD">
            <w:pPr>
              <w:pStyle w:val="Zkladntext3"/>
              <w:tabs>
                <w:tab w:val="num" w:pos="-180"/>
              </w:tabs>
              <w:spacing w:after="0"/>
              <w:rPr>
                <w:rFonts w:ascii="Arial" w:hAnsi="Arial" w:cs="Arial"/>
                <w:color w:val="11204C"/>
              </w:rPr>
            </w:pPr>
            <w:r>
              <w:rPr>
                <w:rFonts w:ascii="Arial" w:hAnsi="Arial" w:cs="Arial"/>
                <w:color w:val="11204C"/>
              </w:rPr>
              <w:t xml:space="preserve">Mgr. Lea </w:t>
            </w:r>
            <w:proofErr w:type="spellStart"/>
            <w:r>
              <w:rPr>
                <w:rFonts w:ascii="Arial" w:hAnsi="Arial" w:cs="Arial"/>
                <w:color w:val="11204C"/>
              </w:rPr>
              <w:t>Janáková</w:t>
            </w:r>
            <w:proofErr w:type="spellEnd"/>
            <w:r>
              <w:rPr>
                <w:rFonts w:ascii="Arial" w:hAnsi="Arial" w:cs="Arial"/>
                <w:color w:val="11204C"/>
              </w:rPr>
              <w:t>, riaditeľka</w:t>
            </w:r>
          </w:p>
        </w:tc>
      </w:tr>
    </w:tbl>
    <w:p w14:paraId="37EF1FC1" w14:textId="77777777" w:rsidR="00C53472" w:rsidRPr="0048278C" w:rsidRDefault="00C53472" w:rsidP="0048278C">
      <w:pPr>
        <w:pStyle w:val="Zkladntext3"/>
        <w:tabs>
          <w:tab w:val="num" w:pos="-180"/>
        </w:tabs>
        <w:spacing w:after="0"/>
        <w:ind w:left="-180"/>
        <w:rPr>
          <w:rFonts w:ascii="Arial" w:hAnsi="Arial" w:cs="Arial"/>
          <w:color w:val="11204C"/>
          <w:sz w:val="15"/>
          <w:szCs w:val="15"/>
        </w:rPr>
        <w:sectPr w:rsidR="00C53472" w:rsidRPr="0048278C" w:rsidSect="00E30D07">
          <w:headerReference w:type="default" r:id="rId16"/>
          <w:footerReference w:type="default" r:id="rId17"/>
          <w:footerReference w:type="first" r:id="rId18"/>
          <w:type w:val="continuous"/>
          <w:pgSz w:w="11906" w:h="16838" w:code="9"/>
          <w:pgMar w:top="2092" w:right="1134" w:bottom="720" w:left="1134" w:header="0" w:footer="284" w:gutter="0"/>
          <w:pgNumType w:start="1"/>
          <w:cols w:space="708"/>
          <w:docGrid w:linePitch="360"/>
        </w:sectPr>
      </w:pPr>
    </w:p>
    <w:p w14:paraId="37EF1FC2" w14:textId="77777777" w:rsidR="00E42463" w:rsidRPr="0048278C" w:rsidRDefault="00E42463" w:rsidP="000065D1">
      <w:pPr>
        <w:pStyle w:val="Zkladntext3"/>
        <w:tabs>
          <w:tab w:val="num" w:pos="-180"/>
        </w:tabs>
        <w:spacing w:after="0"/>
        <w:rPr>
          <w:rFonts w:ascii="Arial" w:hAnsi="Arial" w:cs="Arial"/>
          <w:color w:val="11204C"/>
          <w:sz w:val="18"/>
          <w:szCs w:val="18"/>
        </w:rPr>
      </w:pPr>
    </w:p>
    <w:sectPr w:rsidR="00E42463" w:rsidRPr="0048278C" w:rsidSect="00E30D07">
      <w:headerReference w:type="default" r:id="rId19"/>
      <w:footerReference w:type="first" r:id="rId20"/>
      <w:type w:val="continuous"/>
      <w:pgSz w:w="11906" w:h="16838" w:code="9"/>
      <w:pgMar w:top="2092" w:right="1134" w:bottom="720" w:left="1134"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59D99" w14:textId="77777777" w:rsidR="009E40BC" w:rsidRDefault="009E40BC">
      <w:r>
        <w:separator/>
      </w:r>
    </w:p>
  </w:endnote>
  <w:endnote w:type="continuationSeparator" w:id="0">
    <w:p w14:paraId="3D2DEE22" w14:textId="77777777" w:rsidR="009E40BC" w:rsidRDefault="009E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1FC8" w14:textId="77777777" w:rsidR="0048278C" w:rsidRPr="00B40ADA" w:rsidRDefault="008B7A1E" w:rsidP="00B40ADA">
    <w:pPr>
      <w:pStyle w:val="Zkladntext3"/>
      <w:jc w:val="right"/>
      <w:rPr>
        <w:rFonts w:ascii="Arial" w:hAnsi="Arial" w:cs="Arial"/>
        <w:color w:val="808080"/>
        <w:sz w:val="14"/>
        <w:szCs w:val="14"/>
      </w:rPr>
    </w:pPr>
    <w:r>
      <w:rPr>
        <w:rFonts w:ascii="Arial" w:hAnsi="Arial"/>
        <w:noProof/>
        <w:color w:val="808080"/>
        <w:sz w:val="14"/>
        <w:szCs w:val="14"/>
      </w:rPr>
      <mc:AlternateContent>
        <mc:Choice Requires="wps">
          <w:drawing>
            <wp:anchor distT="0" distB="0" distL="114300" distR="114300" simplePos="0" relativeHeight="251664896" behindDoc="0" locked="0" layoutInCell="1" allowOverlap="1" wp14:anchorId="37EF1FD5" wp14:editId="37EF1FD6">
              <wp:simplePos x="0" y="0"/>
              <wp:positionH relativeFrom="column">
                <wp:posOffset>5564200</wp:posOffset>
              </wp:positionH>
              <wp:positionV relativeFrom="paragraph">
                <wp:posOffset>-29845</wp:posOffset>
              </wp:positionV>
              <wp:extent cx="847725" cy="23812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1FE5" w14:textId="77777777" w:rsidR="0048278C" w:rsidRPr="00DD1397" w:rsidRDefault="0048278C" w:rsidP="00DD1397">
                          <w:pPr>
                            <w:pStyle w:val="Pta"/>
                            <w:ind w:right="360"/>
                            <w:jc w:val="right"/>
                            <w:rPr>
                              <w:rFonts w:ascii="Arial" w:hAnsi="Arial" w:cs="Arial"/>
                              <w:color w:val="808080"/>
                              <w:sz w:val="14"/>
                              <w:szCs w:val="16"/>
                            </w:rPr>
                          </w:pP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PAGE </w:instrText>
                          </w:r>
                          <w:r w:rsidRPr="00DD1397">
                            <w:rPr>
                              <w:rFonts w:ascii="Arial" w:hAnsi="Arial" w:cs="Arial"/>
                              <w:color w:val="808080"/>
                              <w:sz w:val="14"/>
                              <w:szCs w:val="16"/>
                            </w:rPr>
                            <w:fldChar w:fldCharType="separate"/>
                          </w:r>
                          <w:r w:rsidR="00A16F90">
                            <w:rPr>
                              <w:rFonts w:ascii="Arial" w:hAnsi="Arial" w:cs="Arial"/>
                              <w:noProof/>
                              <w:color w:val="808080"/>
                              <w:sz w:val="14"/>
                              <w:szCs w:val="16"/>
                            </w:rPr>
                            <w:t>1</w:t>
                          </w:r>
                          <w:r w:rsidRPr="00DD1397">
                            <w:rPr>
                              <w:rFonts w:ascii="Arial" w:hAnsi="Arial" w:cs="Arial"/>
                              <w:color w:val="808080"/>
                              <w:sz w:val="14"/>
                              <w:szCs w:val="16"/>
                            </w:rPr>
                            <w:fldChar w:fldCharType="end"/>
                          </w:r>
                          <w:r w:rsidRPr="00DD1397">
                            <w:rPr>
                              <w:rFonts w:ascii="Arial" w:hAnsi="Arial" w:cs="Arial"/>
                              <w:color w:val="808080"/>
                              <w:sz w:val="14"/>
                              <w:szCs w:val="16"/>
                            </w:rPr>
                            <w:t>/</w:t>
                          </w: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NUMPAGES  </w:instrText>
                          </w:r>
                          <w:r w:rsidRPr="00DD1397">
                            <w:rPr>
                              <w:rFonts w:ascii="Arial" w:hAnsi="Arial" w:cs="Arial"/>
                              <w:color w:val="808080"/>
                              <w:sz w:val="14"/>
                              <w:szCs w:val="16"/>
                            </w:rPr>
                            <w:fldChar w:fldCharType="separate"/>
                          </w:r>
                          <w:r w:rsidR="00A16F90">
                            <w:rPr>
                              <w:rFonts w:ascii="Arial" w:hAnsi="Arial" w:cs="Arial"/>
                              <w:noProof/>
                              <w:color w:val="808080"/>
                              <w:sz w:val="14"/>
                              <w:szCs w:val="16"/>
                            </w:rPr>
                            <w:t>3</w:t>
                          </w:r>
                          <w:r w:rsidRPr="00DD1397">
                            <w:rPr>
                              <w:rFonts w:ascii="Arial" w:hAnsi="Arial" w:cs="Arial"/>
                              <w:color w:val="808080"/>
                              <w:sz w:val="14"/>
                              <w:szCs w:val="16"/>
                            </w:rPr>
                            <w:fldChar w:fldCharType="end"/>
                          </w:r>
                        </w:p>
                        <w:p w14:paraId="37EF1FE6" w14:textId="77777777" w:rsidR="0048278C" w:rsidRPr="00DD1397" w:rsidRDefault="0048278C">
                          <w:pPr>
                            <w:rPr>
                              <w:rFonts w:ascii="Arial" w:hAnsi="Arial" w:cs="Arial"/>
                              <w:color w:val="80808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F1FD5" id="_x0000_t202" coordsize="21600,21600" o:spt="202" path="m,l,21600r21600,l21600,xe">
              <v:stroke joinstyle="miter"/>
              <v:path gradientshapeok="t" o:connecttype="rect"/>
            </v:shapetype>
            <v:shape id="Text Box 13" o:spid="_x0000_s1026" type="#_x0000_t202" style="position:absolute;left:0;text-align:left;margin-left:438.15pt;margin-top:-2.35pt;width:66.75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kZtAIAALk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MBK0gxY9sr1Bd3KPwoktz9DrFLweevAze7BDmx1V3d/L8qtGQi4bKjbsVik5NIxWkF5ob/pn&#10;V0ccbUHWwwdZQRy6NdIB7WvV2dpBNRCgQ5ueTq2xuZRgjMl8Hk0xKuEomsQhrG0Emh4v90qbd0x2&#10;yC4yrKDzDpzu7rUZXY8uNpaQBW9bsNO0FRcGwBwtEBqu2jObhGvmjyRIVvEqJh6JZiuPBHnu3RZL&#10;4s2KcD7NJ/lymYc/bdyQpA2vKiZsmKOwQvJnjTtIfJTESVpatryycDYlrTbrZavQjoKwC/cdCnLm&#10;5l+m4eoFXF5QCiMS3EWJV8ziuUcKMvWSeRB7QZjcJbOAJCQvLindc8H+nRIaMpxMoY+Ozm+5Be57&#10;zY2mHTcwOlregTpOTjS1ClyJyrXWUN6O67NS2PSfSwHtPjba6dVKdBSr2a/3gGJFvJbVEyhXSVAW&#10;yBPmHSwaqb5jNMDsyLD+tqWKYdS+F6D+JCTEDhu3IdN5BBt1frI+P6GiBKgMG4zG5dKMA2rbK75p&#10;INL43oS8hRdTc6fm56wO7wzmgyN1mGV2AJ3vndfzxF38AgAA//8DAFBLAwQUAAYACAAAACEA3Gvo&#10;eN8AAAAKAQAADwAAAGRycy9kb3ducmV2LnhtbEyPy07DMBBF90j8gzVI7FqbtrRpyKRCILZF9CWx&#10;c+NpEhGPo9htwt/XXcFyNEf3nputBtuIC3W+dozwNFYgiAtnai4RdtuPUQLCB81GN44J4Zc8rPL7&#10;u0ynxvX8RZdNKEUMYZ9qhCqENpXSFxVZ7ceuJY6/k+usDvHsSmk63cdw28iJUnNpdc2xodItvVVU&#10;/GzOFmG/Pn0fZuqzfLfPbe8GJdkuJeLjw/D6AiLQEP5guOlHdcij09Gd2XjRICSL+TSiCKPZAsQN&#10;UGoZxxwRppMEZJ7J/xPyKwAAAP//AwBQSwECLQAUAAYACAAAACEAtoM4kv4AAADhAQAAEwAAAAAA&#10;AAAAAAAAAAAAAAAAW0NvbnRlbnRfVHlwZXNdLnhtbFBLAQItABQABgAIAAAAIQA4/SH/1gAAAJQB&#10;AAALAAAAAAAAAAAAAAAAAC8BAABfcmVscy8ucmVsc1BLAQItABQABgAIAAAAIQBeQfkZtAIAALkF&#10;AAAOAAAAAAAAAAAAAAAAAC4CAABkcnMvZTJvRG9jLnhtbFBLAQItABQABgAIAAAAIQDca+h43wAA&#10;AAoBAAAPAAAAAAAAAAAAAAAAAA4FAABkcnMvZG93bnJldi54bWxQSwUGAAAAAAQABADzAAAAGgYA&#10;AAAA&#10;" filled="f" stroked="f">
              <v:textbox>
                <w:txbxContent>
                  <w:p w14:paraId="37EF1FE5" w14:textId="77777777" w:rsidR="0048278C" w:rsidRPr="00DD1397" w:rsidRDefault="0048278C" w:rsidP="00DD1397">
                    <w:pPr>
                      <w:pStyle w:val="Pta"/>
                      <w:ind w:right="360"/>
                      <w:jc w:val="right"/>
                      <w:rPr>
                        <w:rFonts w:ascii="Arial" w:hAnsi="Arial" w:cs="Arial"/>
                        <w:color w:val="808080"/>
                        <w:sz w:val="14"/>
                        <w:szCs w:val="16"/>
                      </w:rPr>
                    </w:pP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PAGE </w:instrText>
                    </w:r>
                    <w:r w:rsidRPr="00DD1397">
                      <w:rPr>
                        <w:rFonts w:ascii="Arial" w:hAnsi="Arial" w:cs="Arial"/>
                        <w:color w:val="808080"/>
                        <w:sz w:val="14"/>
                        <w:szCs w:val="16"/>
                      </w:rPr>
                      <w:fldChar w:fldCharType="separate"/>
                    </w:r>
                    <w:r w:rsidR="00A16F90">
                      <w:rPr>
                        <w:rFonts w:ascii="Arial" w:hAnsi="Arial" w:cs="Arial"/>
                        <w:noProof/>
                        <w:color w:val="808080"/>
                        <w:sz w:val="14"/>
                        <w:szCs w:val="16"/>
                      </w:rPr>
                      <w:t>1</w:t>
                    </w:r>
                    <w:r w:rsidRPr="00DD1397">
                      <w:rPr>
                        <w:rFonts w:ascii="Arial" w:hAnsi="Arial" w:cs="Arial"/>
                        <w:color w:val="808080"/>
                        <w:sz w:val="14"/>
                        <w:szCs w:val="16"/>
                      </w:rPr>
                      <w:fldChar w:fldCharType="end"/>
                    </w:r>
                    <w:r w:rsidRPr="00DD1397">
                      <w:rPr>
                        <w:rFonts w:ascii="Arial" w:hAnsi="Arial" w:cs="Arial"/>
                        <w:color w:val="808080"/>
                        <w:sz w:val="14"/>
                        <w:szCs w:val="16"/>
                      </w:rPr>
                      <w:t>/</w:t>
                    </w: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NUMPAGES  </w:instrText>
                    </w:r>
                    <w:r w:rsidRPr="00DD1397">
                      <w:rPr>
                        <w:rFonts w:ascii="Arial" w:hAnsi="Arial" w:cs="Arial"/>
                        <w:color w:val="808080"/>
                        <w:sz w:val="14"/>
                        <w:szCs w:val="16"/>
                      </w:rPr>
                      <w:fldChar w:fldCharType="separate"/>
                    </w:r>
                    <w:r w:rsidR="00A16F90">
                      <w:rPr>
                        <w:rFonts w:ascii="Arial" w:hAnsi="Arial" w:cs="Arial"/>
                        <w:noProof/>
                        <w:color w:val="808080"/>
                        <w:sz w:val="14"/>
                        <w:szCs w:val="16"/>
                      </w:rPr>
                      <w:t>3</w:t>
                    </w:r>
                    <w:r w:rsidRPr="00DD1397">
                      <w:rPr>
                        <w:rFonts w:ascii="Arial" w:hAnsi="Arial" w:cs="Arial"/>
                        <w:color w:val="808080"/>
                        <w:sz w:val="14"/>
                        <w:szCs w:val="16"/>
                      </w:rPr>
                      <w:fldChar w:fldCharType="end"/>
                    </w:r>
                  </w:p>
                  <w:p w14:paraId="37EF1FE6" w14:textId="77777777" w:rsidR="0048278C" w:rsidRPr="00DD1397" w:rsidRDefault="0048278C">
                    <w:pPr>
                      <w:rPr>
                        <w:rFonts w:ascii="Arial" w:hAnsi="Arial" w:cs="Arial"/>
                        <w:color w:val="808080"/>
                        <w:sz w:val="22"/>
                      </w:rPr>
                    </w:pPr>
                  </w:p>
                </w:txbxContent>
              </v:textbox>
            </v:shape>
          </w:pict>
        </mc:Fallback>
      </mc:AlternateContent>
    </w:r>
    <w:r w:rsidR="0048278C">
      <w:rPr>
        <w:rFonts w:ascii="Arial" w:hAnsi="Arial"/>
        <w:noProof/>
        <w:color w:val="808080"/>
        <w:sz w:val="14"/>
        <w:szCs w:val="14"/>
      </w:rPr>
      <mc:AlternateContent>
        <mc:Choice Requires="wps">
          <w:drawing>
            <wp:anchor distT="0" distB="0" distL="114300" distR="114300" simplePos="0" relativeHeight="251665920" behindDoc="0" locked="0" layoutInCell="1" allowOverlap="1" wp14:anchorId="37EF1FD7" wp14:editId="37EF1FD8">
              <wp:simplePos x="0" y="0"/>
              <wp:positionH relativeFrom="column">
                <wp:posOffset>33655</wp:posOffset>
              </wp:positionH>
              <wp:positionV relativeFrom="paragraph">
                <wp:posOffset>-29845</wp:posOffset>
              </wp:positionV>
              <wp:extent cx="1066165" cy="238125"/>
              <wp:effectExtent l="0" t="0" r="0" b="127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1FE7" w14:textId="77777777" w:rsidR="0048278C" w:rsidRPr="00DD1397" w:rsidRDefault="0048278C" w:rsidP="00DD1397">
                          <w:pPr>
                            <w:rPr>
                              <w:rFonts w:ascii="Arial" w:hAnsi="Arial" w:cs="Arial"/>
                              <w:color w:val="808080"/>
                              <w:sz w:val="22"/>
                            </w:rPr>
                          </w:pPr>
                          <w:r>
                            <w:rPr>
                              <w:rFonts w:ascii="Arial" w:hAnsi="Arial"/>
                              <w:color w:val="808080"/>
                              <w:sz w:val="14"/>
                              <w:szCs w:val="14"/>
                            </w:rPr>
                            <w:t>TRCM C</w:t>
                          </w:r>
                          <w:r w:rsidRPr="00CE2563">
                            <w:rPr>
                              <w:rFonts w:ascii="Arial" w:hAnsi="Arial"/>
                              <w:color w:val="808080"/>
                              <w:sz w:val="14"/>
                              <w:szCs w:val="14"/>
                            </w:rPr>
                            <w:t> </w:t>
                          </w:r>
                          <w:r>
                            <w:rPr>
                              <w:rFonts w:ascii="Arial" w:hAnsi="Arial"/>
                              <w:color w:val="808080"/>
                              <w:sz w:val="14"/>
                              <w:szCs w:val="14"/>
                            </w:rPr>
                            <w:t>0</w:t>
                          </w:r>
                          <w:r w:rsidR="00E30D07">
                            <w:rPr>
                              <w:rFonts w:ascii="Arial" w:hAnsi="Arial"/>
                              <w:color w:val="808080"/>
                              <w:sz w:val="14"/>
                              <w:szCs w:val="14"/>
                            </w:rPr>
                            <w:t>6</w:t>
                          </w:r>
                          <w:r w:rsidRPr="00CE2563">
                            <w:rPr>
                              <w:rFonts w:ascii="Arial" w:hAnsi="Arial"/>
                              <w:color w:val="808080"/>
                              <w:sz w:val="14"/>
                              <w:szCs w:val="14"/>
                            </w:rPr>
                            <w:t>/201</w:t>
                          </w:r>
                          <w:r w:rsidR="00E30D07">
                            <w:rPr>
                              <w:rFonts w:ascii="Arial" w:hAnsi="Arial"/>
                              <w:color w:val="808080"/>
                              <w:sz w:val="14"/>
                              <w:szCs w:val="14"/>
                            </w:rPr>
                            <w:t>7</w:t>
                          </w:r>
                          <w:r>
                            <w:rPr>
                              <w:rFonts w:ascii="Arial" w:hAnsi="Arial"/>
                              <w:color w:val="808080"/>
                              <w:sz w:val="14"/>
                              <w:szCs w:val="1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F1FD7" id="Text Box 15" o:spid="_x0000_s1027" type="#_x0000_t202" style="position:absolute;left:0;text-align:left;margin-left:2.65pt;margin-top:-2.35pt;width:83.9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3Hug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YP0CNpDjR7Z3qA7uUfhzOZnHHQGZg8DGJo9nIOti1UP97L6ppGQy5aKDbtVSo4tozXwC+1L/+Lp&#10;hKMtyHr8KGvwQ7dGOqB9o3qbPEgHAnQg8nSqjeVSWZdBHIfxDKMK7qJ3SRg5cj7Njq8Hpc17Jntk&#10;FzlWUHuHTnf32lg2NDuaWGdClrzrXP078ewADKcT8A1P7Z1l4cr5Mw3SVbJKiEeieOWRoCi823JJ&#10;vLgM57PiXbFcFuEv6zckWcvrmgnr5iitkPxZ6Q4in0RxEpeWHa8tnKWk1Wa97BTaUZB26T6Xc7g5&#10;m/nPabgkQCwvQgojEtxFqVfGydwjJZl56TxIvCBM79I4ICkpyuch3XPB/j0kNOY4nUEdXThn0i9i&#10;C9z3Ojaa9dzA8Oh4n+PkZEQzK8GVqF1pDeXdtL5IhaV/TgWU+1hoJ1ir0UmtZr/eT71x7IO1rJ9A&#10;wUqCwECmMPhg0Ur1A6MRhkiO9fctVQyj7oOALkhDQuzUcRsym0ewUZc368sbKiqAyrHBaFouzTSp&#10;toPimxY8TX0n5C10TsOdqG2LTawO/QaDwsV2GGp2El3undV59C5+AwAA//8DAFBLAwQUAAYACAAA&#10;ACEAtCxHh9wAAAAHAQAADwAAAGRycy9kb3ducmV2LnhtbEyOy07DMBBF90j8gzVI7Fq7SV+kmVQI&#10;xBbU8pDYufE0iYjHUew24e9xV3R5da/OPfl2tK04U+8bxwizqQJBXDrTcIXw8f4yWYPwQbPRrWNC&#10;+CUP2+L2JteZcQPv6LwPlYgQ9plGqEPoMil9WZPVfuo64tgdXW91iLGvpOn1EOG2lYlSS2l1w/Gh&#10;1h091VT+7E8W4fP1+P01V2/Vs110gxuVZPsgEe/vxscNiEBj+B/DRT+qQxGdDu7ExosWYZHGIcJk&#10;vgJxqVdpAuKAkCZrkEUur/2LPwAAAP//AwBQSwECLQAUAAYACAAAACEAtoM4kv4AAADhAQAAEwAA&#10;AAAAAAAAAAAAAAAAAAAAW0NvbnRlbnRfVHlwZXNdLnhtbFBLAQItABQABgAIAAAAIQA4/SH/1gAA&#10;AJQBAAALAAAAAAAAAAAAAAAAAC8BAABfcmVscy8ucmVsc1BLAQItABQABgAIAAAAIQCYKY3HugIA&#10;AMIFAAAOAAAAAAAAAAAAAAAAAC4CAABkcnMvZTJvRG9jLnhtbFBLAQItABQABgAIAAAAIQC0LEeH&#10;3AAAAAcBAAAPAAAAAAAAAAAAAAAAABQFAABkcnMvZG93bnJldi54bWxQSwUGAAAAAAQABADzAAAA&#10;HQYAAAAA&#10;" filled="f" stroked="f">
              <v:textbox>
                <w:txbxContent>
                  <w:p w14:paraId="37EF1FE7" w14:textId="77777777" w:rsidR="0048278C" w:rsidRPr="00DD1397" w:rsidRDefault="0048278C" w:rsidP="00DD1397">
                    <w:pPr>
                      <w:rPr>
                        <w:rFonts w:ascii="Arial" w:hAnsi="Arial" w:cs="Arial"/>
                        <w:color w:val="808080"/>
                        <w:sz w:val="22"/>
                      </w:rPr>
                    </w:pPr>
                    <w:r>
                      <w:rPr>
                        <w:rFonts w:ascii="Arial" w:hAnsi="Arial"/>
                        <w:color w:val="808080"/>
                        <w:sz w:val="14"/>
                        <w:szCs w:val="14"/>
                      </w:rPr>
                      <w:t>TRCM C</w:t>
                    </w:r>
                    <w:r w:rsidRPr="00CE2563">
                      <w:rPr>
                        <w:rFonts w:ascii="Arial" w:hAnsi="Arial"/>
                        <w:color w:val="808080"/>
                        <w:sz w:val="14"/>
                        <w:szCs w:val="14"/>
                      </w:rPr>
                      <w:t> </w:t>
                    </w:r>
                    <w:r>
                      <w:rPr>
                        <w:rFonts w:ascii="Arial" w:hAnsi="Arial"/>
                        <w:color w:val="808080"/>
                        <w:sz w:val="14"/>
                        <w:szCs w:val="14"/>
                      </w:rPr>
                      <w:t>0</w:t>
                    </w:r>
                    <w:r w:rsidR="00E30D07">
                      <w:rPr>
                        <w:rFonts w:ascii="Arial" w:hAnsi="Arial"/>
                        <w:color w:val="808080"/>
                        <w:sz w:val="14"/>
                        <w:szCs w:val="14"/>
                      </w:rPr>
                      <w:t>6</w:t>
                    </w:r>
                    <w:r w:rsidRPr="00CE2563">
                      <w:rPr>
                        <w:rFonts w:ascii="Arial" w:hAnsi="Arial"/>
                        <w:color w:val="808080"/>
                        <w:sz w:val="14"/>
                        <w:szCs w:val="14"/>
                      </w:rPr>
                      <w:t>/201</w:t>
                    </w:r>
                    <w:r w:rsidR="00E30D07">
                      <w:rPr>
                        <w:rFonts w:ascii="Arial" w:hAnsi="Arial"/>
                        <w:color w:val="808080"/>
                        <w:sz w:val="14"/>
                        <w:szCs w:val="14"/>
                      </w:rPr>
                      <w:t>7</w:t>
                    </w:r>
                    <w:r>
                      <w:rPr>
                        <w:rFonts w:ascii="Arial" w:hAnsi="Arial"/>
                        <w:color w:val="808080"/>
                        <w:sz w:val="14"/>
                        <w:szCs w:val="14"/>
                      </w:rPr>
                      <w:tab/>
                    </w:r>
                  </w:p>
                </w:txbxContent>
              </v:textbox>
            </v:shape>
          </w:pict>
        </mc:Fallback>
      </mc:AlternateContent>
    </w:r>
    <w:r w:rsidR="0048278C">
      <w:rPr>
        <w:rFonts w:ascii="Arial" w:hAnsi="Arial"/>
        <w:color w:val="808080"/>
        <w:sz w:val="14"/>
        <w:szCs w:val="14"/>
      </w:rPr>
      <w:tab/>
    </w:r>
    <w:r w:rsidR="0048278C">
      <w:rPr>
        <w:rFonts w:ascii="Arial" w:hAnsi="Arial"/>
        <w:color w:val="808080"/>
        <w:sz w:val="14"/>
        <w:szCs w:val="14"/>
      </w:rPr>
      <w:tab/>
    </w:r>
    <w:r w:rsidR="0048278C">
      <w:rPr>
        <w:rFonts w:ascii="Arial" w:hAnsi="Arial"/>
        <w:color w:val="808080"/>
        <w:sz w:val="14"/>
        <w:szCs w:val="14"/>
      </w:rPr>
      <w:tab/>
    </w:r>
    <w:r w:rsidR="0048278C">
      <w:rPr>
        <w:rFonts w:ascii="Arial" w:hAnsi="Arial"/>
        <w:color w:val="808080"/>
        <w:sz w:val="14"/>
        <w:szCs w:val="14"/>
      </w:rPr>
      <w:tab/>
    </w:r>
    <w:r w:rsidR="0048278C">
      <w:rPr>
        <w:rFonts w:ascii="Arial" w:hAnsi="Arial"/>
        <w:color w:val="808080"/>
        <w:sz w:val="14"/>
        <w:szCs w:val="14"/>
      </w:rPr>
      <w:tab/>
    </w:r>
    <w:r w:rsidR="0048278C">
      <w:rPr>
        <w:rFonts w:ascii="Arial" w:hAnsi="Arial"/>
        <w:color w:val="808080"/>
        <w:sz w:val="14"/>
        <w:szCs w:val="14"/>
      </w:rPr>
      <w:tab/>
    </w:r>
    <w:r w:rsidR="0048278C">
      <w:rPr>
        <w:rFonts w:ascii="Arial" w:hAnsi="Arial"/>
        <w:color w:val="808080"/>
        <w:sz w:val="14"/>
        <w:szCs w:val="14"/>
      </w:rPr>
      <w:tab/>
    </w:r>
    <w:r w:rsidR="0048278C">
      <w:rPr>
        <w:rFonts w:ascii="Arial" w:hAnsi="Arial"/>
        <w:color w:val="808080"/>
        <w:sz w:val="14"/>
        <w:szCs w:val="14"/>
      </w:rPr>
      <w:tab/>
    </w:r>
    <w:r w:rsidR="0048278C">
      <w:rPr>
        <w:rFonts w:ascii="Arial" w:hAnsi="Arial"/>
        <w:color w:val="808080"/>
        <w:sz w:val="14"/>
        <w:szCs w:val="14"/>
      </w:rPr>
      <w:tab/>
    </w:r>
    <w:r w:rsidR="0048278C">
      <w:rPr>
        <w:rFonts w:ascii="Arial" w:hAnsi="Arial"/>
        <w:color w:val="808080"/>
        <w:sz w:val="14"/>
        <w:szCs w:val="14"/>
      </w:rPr>
      <w:tab/>
    </w:r>
    <w:r w:rsidR="0048278C">
      <w:rPr>
        <w:rFonts w:ascii="Arial" w:hAnsi="Arial"/>
        <w:color w:val="80808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1FC9" w14:textId="77777777" w:rsidR="0048278C" w:rsidRPr="00CE2563" w:rsidRDefault="0048278C" w:rsidP="00CD43E0">
    <w:pPr>
      <w:pStyle w:val="Zkladntext3"/>
      <w:ind w:left="-180"/>
      <w:rPr>
        <w:rFonts w:ascii="Arial" w:hAnsi="Arial" w:cs="Arial"/>
        <w:color w:val="808080"/>
        <w:sz w:val="14"/>
        <w:szCs w:val="14"/>
      </w:rPr>
    </w:pPr>
    <w:r w:rsidRPr="00CE2563">
      <w:rPr>
        <w:rFonts w:ascii="Arial" w:hAnsi="Arial"/>
        <w:color w:val="808080"/>
        <w:sz w:val="14"/>
        <w:szCs w:val="14"/>
      </w:rPr>
      <w:t>v</w:t>
    </w:r>
    <w:r>
      <w:rPr>
        <w:rFonts w:ascii="Arial" w:hAnsi="Arial"/>
        <w:color w:val="808080"/>
        <w:sz w:val="14"/>
        <w:szCs w:val="14"/>
      </w:rPr>
      <w:t>. 02</w:t>
    </w:r>
    <w:r w:rsidRPr="00CE2563">
      <w:rPr>
        <w:rFonts w:ascii="Arial" w:hAnsi="Arial"/>
        <w:color w:val="808080"/>
        <w:sz w:val="14"/>
        <w:szCs w:val="14"/>
      </w:rPr>
      <w:t>/201</w:t>
    </w:r>
    <w:r>
      <w:rPr>
        <w:rFonts w:ascii="Arial" w:hAnsi="Arial"/>
        <w:color w:val="808080"/>
        <w:sz w:val="14"/>
        <w:szCs w:val="14"/>
      </w:rPr>
      <w:t>2</w:t>
    </w:r>
  </w:p>
  <w:p w14:paraId="37EF1FCA" w14:textId="77777777" w:rsidR="0048278C" w:rsidRPr="00CD43E0" w:rsidRDefault="0048278C" w:rsidP="00CD43E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1FCC" w14:textId="77777777" w:rsidR="00D626A9" w:rsidRPr="00D8604D" w:rsidRDefault="00FA0FA8" w:rsidP="00D8604D">
    <w:pPr>
      <w:pStyle w:val="Zkladntext3"/>
      <w:jc w:val="right"/>
      <w:rPr>
        <w:rFonts w:ascii="Arial" w:hAnsi="Arial" w:cs="Arial"/>
        <w:color w:val="808080"/>
        <w:sz w:val="14"/>
        <w:szCs w:val="14"/>
      </w:rPr>
    </w:pPr>
    <w:r>
      <w:rPr>
        <w:rFonts w:ascii="Arial" w:hAnsi="Arial"/>
        <w:noProof/>
        <w:color w:val="808080"/>
        <w:sz w:val="14"/>
        <w:szCs w:val="14"/>
      </w:rPr>
      <mc:AlternateContent>
        <mc:Choice Requires="wps">
          <w:drawing>
            <wp:anchor distT="0" distB="0" distL="114300" distR="114300" simplePos="0" relativeHeight="251656704" behindDoc="0" locked="0" layoutInCell="1" allowOverlap="1" wp14:anchorId="37EF1FDB" wp14:editId="37EF1FDC">
              <wp:simplePos x="0" y="0"/>
              <wp:positionH relativeFrom="column">
                <wp:posOffset>33655</wp:posOffset>
              </wp:positionH>
              <wp:positionV relativeFrom="paragraph">
                <wp:posOffset>-29845</wp:posOffset>
              </wp:positionV>
              <wp:extent cx="1066165" cy="238125"/>
              <wp:effectExtent l="0" t="0" r="0" b="127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3C222" w14:textId="77777777" w:rsidR="007B09A8" w:rsidRDefault="00F03F67" w:rsidP="00DD1397">
                          <w:pPr>
                            <w:rPr>
                              <w:rFonts w:ascii="Arial" w:hAnsi="Arial"/>
                              <w:color w:val="808080"/>
                              <w:sz w:val="14"/>
                              <w:szCs w:val="14"/>
                            </w:rPr>
                          </w:pPr>
                          <w:r>
                            <w:rPr>
                              <w:rFonts w:ascii="Arial" w:hAnsi="Arial"/>
                              <w:color w:val="808080"/>
                              <w:sz w:val="14"/>
                              <w:szCs w:val="14"/>
                            </w:rPr>
                            <w:t>TR P C C</w:t>
                          </w:r>
                          <w:r w:rsidRPr="00CE2563">
                            <w:rPr>
                              <w:rFonts w:ascii="Arial" w:hAnsi="Arial"/>
                              <w:color w:val="808080"/>
                              <w:sz w:val="14"/>
                              <w:szCs w:val="14"/>
                            </w:rPr>
                            <w:t> </w:t>
                          </w:r>
                          <w:r>
                            <w:rPr>
                              <w:rFonts w:ascii="Arial" w:hAnsi="Arial"/>
                              <w:color w:val="808080"/>
                              <w:sz w:val="14"/>
                              <w:szCs w:val="14"/>
                            </w:rPr>
                            <w:t xml:space="preserve"> </w:t>
                          </w:r>
                          <w:r w:rsidR="00FA0FA8">
                            <w:rPr>
                              <w:rFonts w:ascii="Arial" w:hAnsi="Arial"/>
                              <w:color w:val="808080"/>
                              <w:sz w:val="14"/>
                              <w:szCs w:val="14"/>
                            </w:rPr>
                            <w:t>0</w:t>
                          </w:r>
                          <w:r w:rsidR="007B09A8">
                            <w:rPr>
                              <w:rFonts w:ascii="Arial" w:hAnsi="Arial"/>
                              <w:color w:val="808080"/>
                              <w:sz w:val="14"/>
                              <w:szCs w:val="14"/>
                            </w:rPr>
                            <w:t>1</w:t>
                          </w:r>
                          <w:r w:rsidR="00FA0FA8">
                            <w:rPr>
                              <w:rFonts w:ascii="Arial" w:hAnsi="Arial"/>
                              <w:color w:val="808080"/>
                              <w:sz w:val="14"/>
                              <w:szCs w:val="14"/>
                            </w:rPr>
                            <w:t>/201</w:t>
                          </w:r>
                          <w:r w:rsidR="007B09A8">
                            <w:rPr>
                              <w:rFonts w:ascii="Arial" w:hAnsi="Arial"/>
                              <w:color w:val="808080"/>
                              <w:sz w:val="14"/>
                              <w:szCs w:val="14"/>
                            </w:rPr>
                            <w:t>9</w:t>
                          </w:r>
                        </w:p>
                        <w:p w14:paraId="37EF1FE8" w14:textId="057B624E" w:rsidR="00DD1397" w:rsidRPr="00DD1397" w:rsidRDefault="00DD1397" w:rsidP="00DD1397">
                          <w:pPr>
                            <w:rPr>
                              <w:rFonts w:ascii="Arial" w:hAnsi="Arial" w:cs="Arial"/>
                              <w:color w:val="808080"/>
                              <w:sz w:val="22"/>
                            </w:rPr>
                          </w:pPr>
                          <w:r>
                            <w:rPr>
                              <w:rFonts w:ascii="Arial" w:hAnsi="Arial"/>
                              <w:color w:val="808080"/>
                              <w:sz w:val="14"/>
                              <w:szCs w:val="1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F1FDB" id="_x0000_t202" coordsize="21600,21600" o:spt="202" path="m,l,21600r21600,l21600,xe">
              <v:stroke joinstyle="miter"/>
              <v:path gradientshapeok="t" o:connecttype="rect"/>
            </v:shapetype>
            <v:shape id="_x0000_s1028" type="#_x0000_t202" style="position:absolute;left:0;text-align:left;margin-left:2.65pt;margin-top:-2.35pt;width:83.9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R8uwIAAMEFAAAOAAAAZHJzL2Uyb0RvYy54bWysVNtunDAQfa/Uf7D8TrjUywIKGyXLUlVK&#10;L1LSD/CCWayCTW3vsmnVf+/Y7C3JS9WWB2R77DNzZs7M9c2+79COKc2lyHF4FWDERCVrLjY5/vpY&#10;eglG2lBR004KluMnpvHN4u2b63HIWCRb2dVMIQAROhuHHLfGDJnv66plPdVXcmACjI1UPTWwVRu/&#10;VnQE9L7zoyCI/VGqelCyYlrDaTEZ8cLhNw2rzOem0cygLscQm3F/5f5r+/cX1zTbKDq0vDqEQf8i&#10;ip5yAU5PUAU1FG0VfwXV80pJLRtzVcnel03DK+Y4AJsweMHmoaUDc1wgOXo4pUn/P9jq0+6LQrzO&#10;cYyRoD2U6JHtDbqTexTObHrGQWdw62GAe2YP51BmR1UP97L6ppGQy5aKDbtVSo4tozWEF9qX/sXT&#10;CUdbkPX4Udbgh26NdED7RvU2d5ANBOhQpqdTaWwslXUZxHEYzzCqwBa9S8LIBefT7Ph6UNq8Z7JH&#10;dpFjBaV36HR3r42NhmbHK9aZkCXvOlf+Tjw7gIvTCfiGp9Zmo3DV/JkG6SpZJcQjUbzySFAU3m25&#10;JF5chvNZ8a5YLovwl/Ubkqzldc2EdXNUVkj+rHIHjU+aOGlLy47XFs6GpNVmvewU2lFQduk+l3Ow&#10;nK/5z8NwSQAuLyiFEQnuotQr42TukZLMvHQeJF4QpndpHJCUFOVzSvdcsH+nhMYcpzOoo6NzDvoF&#10;t8B9r7nRrOcGZkfH+xwnp0s0sxJcidqV1lDeTeuLVNjwz6mAch8L7QRrNTqp1ezXe9ca0bEP1rJ+&#10;AgUrCQIDmcLcg0Ur1Q+MRpghOdbft1QxjLoPArogDQmxQ8dtyGwewUZdWtaXFioqgMqxwWhaLs00&#10;qLaD4psWPE19J+QtdE7Dnahti01RHfoN5oTjdphpdhBd7t2t8+Rd/AYAAP//AwBQSwMEFAAGAAgA&#10;AAAhALQsR4fcAAAABwEAAA8AAABkcnMvZG93bnJldi54bWxMjstOwzAQRfdI/IM1SOxau0lfpJlU&#10;CMQW1PKQ2LnxNImIx1HsNuHvcVd0eXWvzj35drStOFPvG8cIs6kCQVw603CF8PH+MlmD8EGz0a1j&#10;QvglD9vi9ibXmXED7+i8D5WIEPaZRqhD6DIpfVmT1X7qOuLYHV1vdYixr6Tp9RDhtpWJUktpdcPx&#10;odYdPdVU/uxPFuHz9fj9NVdv1bNddIMblWT7IBHv78bHDYhAY/gfw0U/qkMRnQ7uxMaLFmGRxiHC&#10;ZL4CcalXaQLigJAma5BFLq/9iz8AAAD//wMAUEsBAi0AFAAGAAgAAAAhALaDOJL+AAAA4QEAABMA&#10;AAAAAAAAAAAAAAAAAAAAAFtDb250ZW50X1R5cGVzXS54bWxQSwECLQAUAAYACAAAACEAOP0h/9YA&#10;AACUAQAACwAAAAAAAAAAAAAAAAAvAQAAX3JlbHMvLnJlbHNQSwECLQAUAAYACAAAACEAy7ikfLsC&#10;AADBBQAADgAAAAAAAAAAAAAAAAAuAgAAZHJzL2Uyb0RvYy54bWxQSwECLQAUAAYACAAAACEAtCxH&#10;h9wAAAAHAQAADwAAAAAAAAAAAAAAAAAVBQAAZHJzL2Rvd25yZXYueG1sUEsFBgAAAAAEAAQA8wAA&#10;AB4GAAAAAA==&#10;" filled="f" stroked="f">
              <v:textbox>
                <w:txbxContent>
                  <w:p w14:paraId="1F43C222" w14:textId="77777777" w:rsidR="007B09A8" w:rsidRDefault="00F03F67" w:rsidP="00DD1397">
                    <w:pPr>
                      <w:rPr>
                        <w:rFonts w:ascii="Arial" w:hAnsi="Arial"/>
                        <w:color w:val="808080"/>
                        <w:sz w:val="14"/>
                        <w:szCs w:val="14"/>
                      </w:rPr>
                    </w:pPr>
                    <w:r>
                      <w:rPr>
                        <w:rFonts w:ascii="Arial" w:hAnsi="Arial"/>
                        <w:color w:val="808080"/>
                        <w:sz w:val="14"/>
                        <w:szCs w:val="14"/>
                      </w:rPr>
                      <w:t>TR P C C</w:t>
                    </w:r>
                    <w:r w:rsidRPr="00CE2563">
                      <w:rPr>
                        <w:rFonts w:ascii="Arial" w:hAnsi="Arial"/>
                        <w:color w:val="808080"/>
                        <w:sz w:val="14"/>
                        <w:szCs w:val="14"/>
                      </w:rPr>
                      <w:t> </w:t>
                    </w:r>
                    <w:r>
                      <w:rPr>
                        <w:rFonts w:ascii="Arial" w:hAnsi="Arial"/>
                        <w:color w:val="808080"/>
                        <w:sz w:val="14"/>
                        <w:szCs w:val="14"/>
                      </w:rPr>
                      <w:t xml:space="preserve"> </w:t>
                    </w:r>
                    <w:r w:rsidR="00FA0FA8">
                      <w:rPr>
                        <w:rFonts w:ascii="Arial" w:hAnsi="Arial"/>
                        <w:color w:val="808080"/>
                        <w:sz w:val="14"/>
                        <w:szCs w:val="14"/>
                      </w:rPr>
                      <w:t>0</w:t>
                    </w:r>
                    <w:r w:rsidR="007B09A8">
                      <w:rPr>
                        <w:rFonts w:ascii="Arial" w:hAnsi="Arial"/>
                        <w:color w:val="808080"/>
                        <w:sz w:val="14"/>
                        <w:szCs w:val="14"/>
                      </w:rPr>
                      <w:t>1</w:t>
                    </w:r>
                    <w:r w:rsidR="00FA0FA8">
                      <w:rPr>
                        <w:rFonts w:ascii="Arial" w:hAnsi="Arial"/>
                        <w:color w:val="808080"/>
                        <w:sz w:val="14"/>
                        <w:szCs w:val="14"/>
                      </w:rPr>
                      <w:t>/201</w:t>
                    </w:r>
                    <w:r w:rsidR="007B09A8">
                      <w:rPr>
                        <w:rFonts w:ascii="Arial" w:hAnsi="Arial"/>
                        <w:color w:val="808080"/>
                        <w:sz w:val="14"/>
                        <w:szCs w:val="14"/>
                      </w:rPr>
                      <w:t>9</w:t>
                    </w:r>
                  </w:p>
                  <w:p w14:paraId="37EF1FE8" w14:textId="057B624E" w:rsidR="00DD1397" w:rsidRPr="00DD1397" w:rsidRDefault="00DD1397" w:rsidP="00DD1397">
                    <w:pPr>
                      <w:rPr>
                        <w:rFonts w:ascii="Arial" w:hAnsi="Arial" w:cs="Arial"/>
                        <w:color w:val="808080"/>
                        <w:sz w:val="22"/>
                      </w:rPr>
                    </w:pPr>
                    <w:r>
                      <w:rPr>
                        <w:rFonts w:ascii="Arial" w:hAnsi="Arial"/>
                        <w:color w:val="808080"/>
                        <w:sz w:val="14"/>
                        <w:szCs w:val="14"/>
                      </w:rPr>
                      <w:tab/>
                    </w:r>
                  </w:p>
                </w:txbxContent>
              </v:textbox>
            </v:shape>
          </w:pict>
        </mc:Fallback>
      </mc:AlternateContent>
    </w:r>
    <w:r>
      <w:rPr>
        <w:rFonts w:ascii="Arial" w:hAnsi="Arial"/>
        <w:noProof/>
        <w:color w:val="808080"/>
        <w:sz w:val="14"/>
        <w:szCs w:val="14"/>
      </w:rPr>
      <mc:AlternateContent>
        <mc:Choice Requires="wps">
          <w:drawing>
            <wp:anchor distT="0" distB="0" distL="114300" distR="114300" simplePos="0" relativeHeight="251655680" behindDoc="0" locked="0" layoutInCell="1" allowOverlap="1" wp14:anchorId="37EF1FDD" wp14:editId="37EF1FDE">
              <wp:simplePos x="0" y="0"/>
              <wp:positionH relativeFrom="column">
                <wp:posOffset>5396230</wp:posOffset>
              </wp:positionH>
              <wp:positionV relativeFrom="paragraph">
                <wp:posOffset>-29845</wp:posOffset>
              </wp:positionV>
              <wp:extent cx="847725" cy="238125"/>
              <wp:effectExtent l="0" t="0" r="4445" b="127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1FE9" w14:textId="77777777" w:rsidR="00DD1397" w:rsidRPr="00DD1397" w:rsidRDefault="00DD1397" w:rsidP="00DD1397">
                          <w:pPr>
                            <w:pStyle w:val="Pta"/>
                            <w:ind w:right="360"/>
                            <w:jc w:val="right"/>
                            <w:rPr>
                              <w:rFonts w:ascii="Arial" w:hAnsi="Arial" w:cs="Arial"/>
                              <w:color w:val="808080"/>
                              <w:sz w:val="14"/>
                              <w:szCs w:val="16"/>
                            </w:rPr>
                          </w:pP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PAGE </w:instrText>
                          </w:r>
                          <w:r w:rsidRPr="00DD1397">
                            <w:rPr>
                              <w:rFonts w:ascii="Arial" w:hAnsi="Arial" w:cs="Arial"/>
                              <w:color w:val="808080"/>
                              <w:sz w:val="14"/>
                              <w:szCs w:val="16"/>
                            </w:rPr>
                            <w:fldChar w:fldCharType="separate"/>
                          </w:r>
                          <w:r w:rsidR="00A16F90">
                            <w:rPr>
                              <w:rFonts w:ascii="Arial" w:hAnsi="Arial" w:cs="Arial"/>
                              <w:noProof/>
                              <w:color w:val="808080"/>
                              <w:sz w:val="14"/>
                              <w:szCs w:val="16"/>
                            </w:rPr>
                            <w:t>3</w:t>
                          </w:r>
                          <w:r w:rsidRPr="00DD1397">
                            <w:rPr>
                              <w:rFonts w:ascii="Arial" w:hAnsi="Arial" w:cs="Arial"/>
                              <w:color w:val="808080"/>
                              <w:sz w:val="14"/>
                              <w:szCs w:val="16"/>
                            </w:rPr>
                            <w:fldChar w:fldCharType="end"/>
                          </w:r>
                          <w:r w:rsidRPr="00DD1397">
                            <w:rPr>
                              <w:rFonts w:ascii="Arial" w:hAnsi="Arial" w:cs="Arial"/>
                              <w:color w:val="808080"/>
                              <w:sz w:val="14"/>
                              <w:szCs w:val="16"/>
                            </w:rPr>
                            <w:t>/</w:t>
                          </w: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NUMPAGES  </w:instrText>
                          </w:r>
                          <w:r w:rsidRPr="00DD1397">
                            <w:rPr>
                              <w:rFonts w:ascii="Arial" w:hAnsi="Arial" w:cs="Arial"/>
                              <w:color w:val="808080"/>
                              <w:sz w:val="14"/>
                              <w:szCs w:val="16"/>
                            </w:rPr>
                            <w:fldChar w:fldCharType="separate"/>
                          </w:r>
                          <w:r w:rsidR="00A16F90">
                            <w:rPr>
                              <w:rFonts w:ascii="Arial" w:hAnsi="Arial" w:cs="Arial"/>
                              <w:noProof/>
                              <w:color w:val="808080"/>
                              <w:sz w:val="14"/>
                              <w:szCs w:val="16"/>
                            </w:rPr>
                            <w:t>3</w:t>
                          </w:r>
                          <w:r w:rsidRPr="00DD1397">
                            <w:rPr>
                              <w:rFonts w:ascii="Arial" w:hAnsi="Arial" w:cs="Arial"/>
                              <w:color w:val="808080"/>
                              <w:sz w:val="14"/>
                              <w:szCs w:val="16"/>
                            </w:rPr>
                            <w:fldChar w:fldCharType="end"/>
                          </w:r>
                        </w:p>
                        <w:p w14:paraId="37EF1FEA" w14:textId="77777777" w:rsidR="006D1CFE" w:rsidRPr="00DD1397" w:rsidRDefault="006D1CFE">
                          <w:pPr>
                            <w:rPr>
                              <w:rFonts w:ascii="Arial" w:hAnsi="Arial" w:cs="Arial"/>
                              <w:color w:val="80808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F1FDD" id="_x0000_t202" coordsize="21600,21600" o:spt="202" path="m,l,21600r21600,l21600,xe">
              <v:stroke joinstyle="miter"/>
              <v:path gradientshapeok="t" o:connecttype="rect"/>
            </v:shapetype>
            <v:shape id="_x0000_s1029" type="#_x0000_t202" style="position:absolute;left:0;text-align:left;margin-left:424.9pt;margin-top:-2.35pt;width:66.7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5twIAAMA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MzjATtoEQPbDToVo4ovLTpGXqdgtV9D3ZmhHMos6Oq+ztZftVIyFVDxZbdKCWHhtEKwgvtS//s&#10;6YSjLchm+CAr8EN3RjqgsVadzR1kAwE6lOnxVBobSwmHMVksIgixhKvoMg5hbT3Q9Pi4V9q8Y7JD&#10;dpFhBZV34HR/p81kejSxvoQseNvCOU1b8ewAMKcTcA1P7Z0NwhXzRxIk63gdE49E87VHgjz3booV&#10;8eZFuJjll/lqlYc/rd+QpA2vKiasm6OwQvJnhTtIfJLESVpatryycDYkrbabVavQnoKwC/cdEnJm&#10;5j8Pw+ULuLygFEYkuI0Sr5jHC48UZOYliyD2gjC5TeYBSUhePKd0xwX7d0poyHAygzo6Or/lFrjv&#10;NTeadtzA6Gh5B+o4GdHUKnAtKldaQ3k7rc9SYcN/SgWU+1hop1cr0UmsZtyMrjNObbCR1SMIWEkQ&#10;GKgUxh4sGqm+YzTACMmw/rajimHUvhfQBElIiJ05bkNmiwg26vxmc35DRQlQGTYYTcuVmebUrld8&#10;24Cnqe2EvIHGqbkTte2wKapDu8GYcNwOI83OofO9s3oavMtfAAAA//8DAFBLAwQUAAYACAAAACEA&#10;ZTZ1Yd4AAAAJAQAADwAAAGRycy9kb3ducmV2LnhtbEyPwU7DMBBE70j8g7VI3FqbJtAkZFMhEFdQ&#10;C0Xi5sbbJCJeR7HbhL/HnOA4mtHMm3Iz216cafSdY4SbpQJBXDvTcYPw/va8yED4oNno3jEhfJOH&#10;TXV5UerCuIm3dN6FRsQS9oVGaEMYCil93ZLVfukG4ugd3Wh1iHJspBn1FMttL1dK3UmrO44LrR7o&#10;saX6a3eyCPuX4+dHql6bJ3s7TG5Wkm0uEa+v5od7EIHm8BeGX/yIDlVkOrgTGy96hCzNI3pAWKRr&#10;EDGQZ0kC4oCQrDKQVSn/P6h+AAAA//8DAFBLAQItABQABgAIAAAAIQC2gziS/gAAAOEBAAATAAAA&#10;AAAAAAAAAAAAAAAAAABbQ29udGVudF9UeXBlc10ueG1sUEsBAi0AFAAGAAgAAAAhADj9If/WAAAA&#10;lAEAAAsAAAAAAAAAAAAAAAAALwEAAF9yZWxzLy5yZWxzUEsBAi0AFAAGAAgAAAAhAMmEn7m3AgAA&#10;wAUAAA4AAAAAAAAAAAAAAAAALgIAAGRycy9lMm9Eb2MueG1sUEsBAi0AFAAGAAgAAAAhAGU2dWHe&#10;AAAACQEAAA8AAAAAAAAAAAAAAAAAEQUAAGRycy9kb3ducmV2LnhtbFBLBQYAAAAABAAEAPMAAAAc&#10;BgAAAAA=&#10;" filled="f" stroked="f">
              <v:textbox>
                <w:txbxContent>
                  <w:p w14:paraId="37EF1FE9" w14:textId="77777777" w:rsidR="00DD1397" w:rsidRPr="00DD1397" w:rsidRDefault="00DD1397" w:rsidP="00DD1397">
                    <w:pPr>
                      <w:pStyle w:val="Pta"/>
                      <w:ind w:right="360"/>
                      <w:jc w:val="right"/>
                      <w:rPr>
                        <w:rFonts w:ascii="Arial" w:hAnsi="Arial" w:cs="Arial"/>
                        <w:color w:val="808080"/>
                        <w:sz w:val="14"/>
                        <w:szCs w:val="16"/>
                      </w:rPr>
                    </w:pP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PAGE </w:instrText>
                    </w:r>
                    <w:r w:rsidRPr="00DD1397">
                      <w:rPr>
                        <w:rFonts w:ascii="Arial" w:hAnsi="Arial" w:cs="Arial"/>
                        <w:color w:val="808080"/>
                        <w:sz w:val="14"/>
                        <w:szCs w:val="16"/>
                      </w:rPr>
                      <w:fldChar w:fldCharType="separate"/>
                    </w:r>
                    <w:r w:rsidR="00A16F90">
                      <w:rPr>
                        <w:rFonts w:ascii="Arial" w:hAnsi="Arial" w:cs="Arial"/>
                        <w:noProof/>
                        <w:color w:val="808080"/>
                        <w:sz w:val="14"/>
                        <w:szCs w:val="16"/>
                      </w:rPr>
                      <w:t>3</w:t>
                    </w:r>
                    <w:r w:rsidRPr="00DD1397">
                      <w:rPr>
                        <w:rFonts w:ascii="Arial" w:hAnsi="Arial" w:cs="Arial"/>
                        <w:color w:val="808080"/>
                        <w:sz w:val="14"/>
                        <w:szCs w:val="16"/>
                      </w:rPr>
                      <w:fldChar w:fldCharType="end"/>
                    </w:r>
                    <w:r w:rsidRPr="00DD1397">
                      <w:rPr>
                        <w:rFonts w:ascii="Arial" w:hAnsi="Arial" w:cs="Arial"/>
                        <w:color w:val="808080"/>
                        <w:sz w:val="14"/>
                        <w:szCs w:val="16"/>
                      </w:rPr>
                      <w:t>/</w:t>
                    </w:r>
                    <w:r w:rsidRPr="00DD1397">
                      <w:rPr>
                        <w:rFonts w:ascii="Arial" w:hAnsi="Arial" w:cs="Arial"/>
                        <w:color w:val="808080"/>
                        <w:sz w:val="14"/>
                        <w:szCs w:val="16"/>
                      </w:rPr>
                      <w:fldChar w:fldCharType="begin"/>
                    </w:r>
                    <w:r w:rsidRPr="00DD1397">
                      <w:rPr>
                        <w:rFonts w:ascii="Arial" w:hAnsi="Arial" w:cs="Arial"/>
                        <w:color w:val="808080"/>
                        <w:sz w:val="14"/>
                        <w:szCs w:val="16"/>
                      </w:rPr>
                      <w:instrText xml:space="preserve"> NUMPAGES  </w:instrText>
                    </w:r>
                    <w:r w:rsidRPr="00DD1397">
                      <w:rPr>
                        <w:rFonts w:ascii="Arial" w:hAnsi="Arial" w:cs="Arial"/>
                        <w:color w:val="808080"/>
                        <w:sz w:val="14"/>
                        <w:szCs w:val="16"/>
                      </w:rPr>
                      <w:fldChar w:fldCharType="separate"/>
                    </w:r>
                    <w:r w:rsidR="00A16F90">
                      <w:rPr>
                        <w:rFonts w:ascii="Arial" w:hAnsi="Arial" w:cs="Arial"/>
                        <w:noProof/>
                        <w:color w:val="808080"/>
                        <w:sz w:val="14"/>
                        <w:szCs w:val="16"/>
                      </w:rPr>
                      <w:t>3</w:t>
                    </w:r>
                    <w:r w:rsidRPr="00DD1397">
                      <w:rPr>
                        <w:rFonts w:ascii="Arial" w:hAnsi="Arial" w:cs="Arial"/>
                        <w:color w:val="808080"/>
                        <w:sz w:val="14"/>
                        <w:szCs w:val="16"/>
                      </w:rPr>
                      <w:fldChar w:fldCharType="end"/>
                    </w:r>
                  </w:p>
                  <w:p w14:paraId="37EF1FEA" w14:textId="77777777" w:rsidR="006D1CFE" w:rsidRPr="00DD1397" w:rsidRDefault="006D1CFE">
                    <w:pPr>
                      <w:rPr>
                        <w:rFonts w:ascii="Arial" w:hAnsi="Arial" w:cs="Arial"/>
                        <w:color w:val="808080"/>
                        <w:sz w:val="22"/>
                      </w:rPr>
                    </w:pPr>
                  </w:p>
                </w:txbxContent>
              </v:textbox>
            </v:shape>
          </w:pict>
        </mc:Fallback>
      </mc:AlternateContent>
    </w:r>
    <w:r w:rsidR="00D8604D">
      <w:rPr>
        <w:rFonts w:ascii="Arial" w:hAnsi="Arial"/>
        <w:color w:val="808080"/>
        <w:sz w:val="14"/>
        <w:szCs w:val="14"/>
      </w:rPr>
      <w:tab/>
    </w:r>
    <w:r w:rsidR="00D8604D">
      <w:rPr>
        <w:rFonts w:ascii="Arial" w:hAnsi="Arial"/>
        <w:color w:val="808080"/>
        <w:sz w:val="14"/>
        <w:szCs w:val="14"/>
      </w:rPr>
      <w:tab/>
    </w:r>
    <w:r w:rsidR="00D8604D">
      <w:rPr>
        <w:rFonts w:ascii="Arial" w:hAnsi="Arial"/>
        <w:color w:val="808080"/>
        <w:sz w:val="14"/>
        <w:szCs w:val="14"/>
      </w:rPr>
      <w:tab/>
    </w:r>
    <w:r w:rsidR="00D8604D">
      <w:rPr>
        <w:rFonts w:ascii="Arial" w:hAnsi="Arial"/>
        <w:color w:val="808080"/>
        <w:sz w:val="14"/>
        <w:szCs w:val="14"/>
      </w:rPr>
      <w:tab/>
    </w:r>
    <w:r w:rsidR="00D8604D">
      <w:rPr>
        <w:rFonts w:ascii="Arial" w:hAnsi="Arial"/>
        <w:color w:val="808080"/>
        <w:sz w:val="14"/>
        <w:szCs w:val="14"/>
      </w:rPr>
      <w:tab/>
    </w:r>
    <w:r w:rsidR="00D8604D">
      <w:rPr>
        <w:rFonts w:ascii="Arial" w:hAnsi="Arial"/>
        <w:color w:val="808080"/>
        <w:sz w:val="14"/>
        <w:szCs w:val="14"/>
      </w:rPr>
      <w:tab/>
    </w:r>
    <w:r w:rsidR="00D8604D">
      <w:rPr>
        <w:rFonts w:ascii="Arial" w:hAnsi="Arial"/>
        <w:color w:val="808080"/>
        <w:sz w:val="14"/>
        <w:szCs w:val="14"/>
      </w:rPr>
      <w:tab/>
    </w:r>
    <w:r w:rsidR="00D8604D">
      <w:rPr>
        <w:rFonts w:ascii="Arial" w:hAnsi="Arial"/>
        <w:color w:val="808080"/>
        <w:sz w:val="14"/>
        <w:szCs w:val="14"/>
      </w:rPr>
      <w:tab/>
    </w:r>
    <w:r w:rsidR="00D8604D">
      <w:rPr>
        <w:rFonts w:ascii="Arial" w:hAnsi="Arial"/>
        <w:color w:val="808080"/>
        <w:sz w:val="14"/>
        <w:szCs w:val="14"/>
      </w:rPr>
      <w:tab/>
    </w:r>
    <w:r w:rsidR="00D8604D">
      <w:rPr>
        <w:rFonts w:ascii="Arial" w:hAnsi="Arial"/>
        <w:color w:val="808080"/>
        <w:sz w:val="14"/>
        <w:szCs w:val="14"/>
      </w:rPr>
      <w:tab/>
    </w:r>
    <w:r w:rsidR="00D8604D">
      <w:rPr>
        <w:rFonts w:ascii="Arial" w:hAnsi="Arial"/>
        <w:color w:val="808080"/>
        <w:sz w:val="14"/>
        <w:szCs w:val="14"/>
      </w:rPr>
      <w:tab/>
    </w:r>
  </w:p>
  <w:p w14:paraId="37EF1FCD" w14:textId="77777777" w:rsidR="00D626A9" w:rsidRDefault="00D626A9">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1FCE" w14:textId="77777777" w:rsidR="00D626A9" w:rsidRPr="00CE2563" w:rsidRDefault="00D626A9" w:rsidP="00CD43E0">
    <w:pPr>
      <w:pStyle w:val="Zkladntext3"/>
      <w:ind w:left="-180"/>
      <w:rPr>
        <w:rFonts w:ascii="Arial" w:hAnsi="Arial" w:cs="Arial"/>
        <w:color w:val="808080"/>
        <w:sz w:val="14"/>
        <w:szCs w:val="14"/>
      </w:rPr>
    </w:pPr>
    <w:r w:rsidRPr="00CE2563">
      <w:rPr>
        <w:rFonts w:ascii="Arial" w:hAnsi="Arial"/>
        <w:color w:val="808080"/>
        <w:sz w:val="14"/>
        <w:szCs w:val="14"/>
      </w:rPr>
      <w:t>v</w:t>
    </w:r>
    <w:r>
      <w:rPr>
        <w:rFonts w:ascii="Arial" w:hAnsi="Arial"/>
        <w:color w:val="808080"/>
        <w:sz w:val="14"/>
        <w:szCs w:val="14"/>
      </w:rPr>
      <w:t>. 0</w:t>
    </w:r>
    <w:r w:rsidR="00B97F42">
      <w:rPr>
        <w:rFonts w:ascii="Arial" w:hAnsi="Arial"/>
        <w:color w:val="808080"/>
        <w:sz w:val="14"/>
        <w:szCs w:val="14"/>
      </w:rPr>
      <w:t>2</w:t>
    </w:r>
    <w:r w:rsidRPr="00CE2563">
      <w:rPr>
        <w:rFonts w:ascii="Arial" w:hAnsi="Arial"/>
        <w:color w:val="808080"/>
        <w:sz w:val="14"/>
        <w:szCs w:val="14"/>
      </w:rPr>
      <w:t>/201</w:t>
    </w:r>
    <w:r w:rsidR="00B97F42">
      <w:rPr>
        <w:rFonts w:ascii="Arial" w:hAnsi="Arial"/>
        <w:color w:val="808080"/>
        <w:sz w:val="14"/>
        <w:szCs w:val="14"/>
      </w:rPr>
      <w:t>2</w:t>
    </w:r>
  </w:p>
  <w:p w14:paraId="37EF1FCF" w14:textId="77777777" w:rsidR="00D626A9" w:rsidRPr="00CD43E0" w:rsidRDefault="00D626A9" w:rsidP="00CD43E0">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1FD1" w14:textId="77777777" w:rsidR="00BD3A15" w:rsidRPr="00CE2563" w:rsidRDefault="00BD3A15" w:rsidP="00CD43E0">
    <w:pPr>
      <w:pStyle w:val="Zkladntext3"/>
      <w:ind w:left="-180"/>
      <w:rPr>
        <w:rFonts w:ascii="Arial" w:hAnsi="Arial" w:cs="Arial"/>
        <w:color w:val="808080"/>
        <w:sz w:val="14"/>
        <w:szCs w:val="14"/>
      </w:rPr>
    </w:pPr>
    <w:r w:rsidRPr="00CE2563">
      <w:rPr>
        <w:rFonts w:ascii="Arial" w:hAnsi="Arial"/>
        <w:color w:val="808080"/>
        <w:sz w:val="14"/>
        <w:szCs w:val="14"/>
      </w:rPr>
      <w:t>v</w:t>
    </w:r>
    <w:r>
      <w:rPr>
        <w:rFonts w:ascii="Arial" w:hAnsi="Arial"/>
        <w:color w:val="808080"/>
        <w:sz w:val="14"/>
        <w:szCs w:val="14"/>
      </w:rPr>
      <w:t>. 02</w:t>
    </w:r>
    <w:r w:rsidRPr="00CE2563">
      <w:rPr>
        <w:rFonts w:ascii="Arial" w:hAnsi="Arial"/>
        <w:color w:val="808080"/>
        <w:sz w:val="14"/>
        <w:szCs w:val="14"/>
      </w:rPr>
      <w:t>/201</w:t>
    </w:r>
    <w:r>
      <w:rPr>
        <w:rFonts w:ascii="Arial" w:hAnsi="Arial"/>
        <w:color w:val="808080"/>
        <w:sz w:val="14"/>
        <w:szCs w:val="14"/>
      </w:rPr>
      <w:t>2</w:t>
    </w:r>
  </w:p>
  <w:p w14:paraId="37EF1FD2" w14:textId="77777777" w:rsidR="00BD3A15" w:rsidRPr="00CD43E0" w:rsidRDefault="00BD3A15" w:rsidP="00CD43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39A5D" w14:textId="77777777" w:rsidR="009E40BC" w:rsidRDefault="009E40BC">
      <w:r>
        <w:separator/>
      </w:r>
    </w:p>
  </w:footnote>
  <w:footnote w:type="continuationSeparator" w:id="0">
    <w:p w14:paraId="2325AA30" w14:textId="77777777" w:rsidR="009E40BC" w:rsidRDefault="009E4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1FC7" w14:textId="77777777" w:rsidR="0048278C" w:rsidRDefault="00E30D07" w:rsidP="00CD43E0">
    <w:pPr>
      <w:pStyle w:val="Hlavika"/>
    </w:pPr>
    <w:r>
      <w:rPr>
        <w:noProof/>
      </w:rPr>
      <w:drawing>
        <wp:anchor distT="0" distB="0" distL="114300" distR="114300" simplePos="0" relativeHeight="251667968" behindDoc="1" locked="0" layoutInCell="1" allowOverlap="1" wp14:anchorId="37EF1FD3" wp14:editId="37EF1FD4">
          <wp:simplePos x="0" y="0"/>
          <wp:positionH relativeFrom="page">
            <wp:posOffset>683895</wp:posOffset>
          </wp:positionH>
          <wp:positionV relativeFrom="page">
            <wp:posOffset>252095</wp:posOffset>
          </wp:positionV>
          <wp:extent cx="1281600" cy="820800"/>
          <wp:effectExtent l="0" t="0" r="0"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uleur_5.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1600" cy="8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278C">
      <w:tab/>
    </w:r>
    <w:r w:rsidR="0048278C">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1FCB" w14:textId="77777777" w:rsidR="00D626A9" w:rsidRDefault="00E30D07" w:rsidP="00CD43E0">
    <w:pPr>
      <w:pStyle w:val="Hlavika"/>
    </w:pPr>
    <w:r>
      <w:rPr>
        <w:noProof/>
      </w:rPr>
      <w:drawing>
        <wp:anchor distT="0" distB="0" distL="114300" distR="114300" simplePos="0" relativeHeight="251670016" behindDoc="1" locked="0" layoutInCell="1" allowOverlap="1" wp14:anchorId="37EF1FD9" wp14:editId="37EF1FDA">
          <wp:simplePos x="0" y="0"/>
          <wp:positionH relativeFrom="page">
            <wp:posOffset>683895</wp:posOffset>
          </wp:positionH>
          <wp:positionV relativeFrom="page">
            <wp:posOffset>252095</wp:posOffset>
          </wp:positionV>
          <wp:extent cx="1281600" cy="820800"/>
          <wp:effectExtent l="0" t="0" r="0" b="0"/>
          <wp:wrapNone/>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uleur_5.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1600" cy="8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6A9">
      <w:tab/>
    </w:r>
    <w:r w:rsidR="00D626A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1FD0" w14:textId="77777777" w:rsidR="00BD3A15" w:rsidRDefault="00FA0FA8" w:rsidP="00CD43E0">
    <w:pPr>
      <w:pStyle w:val="Hlavika"/>
    </w:pPr>
    <w:r>
      <w:rPr>
        <w:noProof/>
      </w:rPr>
      <w:drawing>
        <wp:anchor distT="0" distB="0" distL="114300" distR="114300" simplePos="0" relativeHeight="251657728" behindDoc="1" locked="0" layoutInCell="1" allowOverlap="1" wp14:anchorId="37EF1FDF" wp14:editId="37EF1FE0">
          <wp:simplePos x="0" y="0"/>
          <wp:positionH relativeFrom="page">
            <wp:posOffset>0</wp:posOffset>
          </wp:positionH>
          <wp:positionV relativeFrom="page">
            <wp:posOffset>-107315</wp:posOffset>
          </wp:positionV>
          <wp:extent cx="3060065" cy="1266825"/>
          <wp:effectExtent l="0" t="0" r="6985" b="9525"/>
          <wp:wrapNone/>
          <wp:docPr id="16" name="Image 1" descr="logo_couleur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ouleur_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06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37EF1FE1" wp14:editId="37EF1FE2">
              <wp:simplePos x="0" y="0"/>
              <wp:positionH relativeFrom="column">
                <wp:posOffset>-899795</wp:posOffset>
              </wp:positionH>
              <wp:positionV relativeFrom="paragraph">
                <wp:posOffset>1004570</wp:posOffset>
              </wp:positionV>
              <wp:extent cx="612140" cy="774700"/>
              <wp:effectExtent l="5080" t="4445" r="1905" b="1905"/>
              <wp:wrapNone/>
              <wp:docPr id="2" name="Freeform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800000">
                        <a:off x="0" y="0"/>
                        <a:ext cx="612140" cy="774700"/>
                      </a:xfrm>
                      <a:custGeom>
                        <a:avLst/>
                        <a:gdLst>
                          <a:gd name="T0" fmla="*/ 325726 w 2180"/>
                          <a:gd name="T1" fmla="*/ 0 h 2760"/>
                          <a:gd name="T2" fmla="*/ 325726 w 2180"/>
                          <a:gd name="T3" fmla="*/ 61751 h 2760"/>
                          <a:gd name="T4" fmla="*/ 8424 w 2180"/>
                          <a:gd name="T5" fmla="*/ 378929 h 2760"/>
                          <a:gd name="T6" fmla="*/ 0 w 2180"/>
                          <a:gd name="T7" fmla="*/ 384543 h 2760"/>
                          <a:gd name="T8" fmla="*/ 8424 w 2180"/>
                          <a:gd name="T9" fmla="*/ 392964 h 2760"/>
                          <a:gd name="T10" fmla="*/ 325726 w 2180"/>
                          <a:gd name="T11" fmla="*/ 710142 h 2760"/>
                          <a:gd name="T12" fmla="*/ 325726 w 2180"/>
                          <a:gd name="T13" fmla="*/ 774700 h 2760"/>
                          <a:gd name="T14" fmla="*/ 612140 w 2180"/>
                          <a:gd name="T15" fmla="*/ 774700 h 2760"/>
                          <a:gd name="T16" fmla="*/ 612140 w 2180"/>
                          <a:gd name="T17" fmla="*/ 0 h 2760"/>
                          <a:gd name="T18" fmla="*/ 325726 w 2180"/>
                          <a:gd name="T19" fmla="*/ 0 h 27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80" h="2760">
                            <a:moveTo>
                              <a:pt x="1160" y="0"/>
                            </a:moveTo>
                            <a:cubicBezTo>
                              <a:pt x="1160" y="0"/>
                              <a:pt x="1160" y="110"/>
                              <a:pt x="1160" y="220"/>
                            </a:cubicBezTo>
                            <a:cubicBezTo>
                              <a:pt x="1056" y="1358"/>
                              <a:pt x="30" y="1350"/>
                              <a:pt x="30" y="1350"/>
                            </a:cubicBezTo>
                            <a:cubicBezTo>
                              <a:pt x="30" y="1350"/>
                              <a:pt x="7" y="1346"/>
                              <a:pt x="0" y="1370"/>
                            </a:cubicBezTo>
                            <a:cubicBezTo>
                              <a:pt x="3" y="1398"/>
                              <a:pt x="30" y="1400"/>
                              <a:pt x="30" y="1400"/>
                            </a:cubicBezTo>
                            <a:cubicBezTo>
                              <a:pt x="30" y="1400"/>
                              <a:pt x="1088" y="1406"/>
                              <a:pt x="1160" y="2530"/>
                            </a:cubicBezTo>
                            <a:cubicBezTo>
                              <a:pt x="1160" y="2644"/>
                              <a:pt x="1160" y="2760"/>
                              <a:pt x="1160" y="2760"/>
                            </a:cubicBezTo>
                            <a:lnTo>
                              <a:pt x="2180" y="2760"/>
                            </a:lnTo>
                            <a:lnTo>
                              <a:pt x="2180" y="0"/>
                            </a:lnTo>
                            <a:lnTo>
                              <a:pt x="1160" y="0"/>
                            </a:lnTo>
                            <a:close/>
                          </a:path>
                        </a:pathLst>
                      </a:custGeom>
                      <a:solidFill>
                        <a:srgbClr val="DC29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D8D6C" id="Freeform 11" o:spid="_x0000_s1026" style="position:absolute;margin-left:-70.85pt;margin-top:79.1pt;width:48.2pt;height:61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0,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6ftgQAACUPAAAOAAAAZHJzL2Uyb0RvYy54bWysV12PozYUfa/U/2DxWGkmGAyEaDKr+Wiq&#10;StN2pZ3+AAdMQCWY2mSS3VX/e69tYOxkoWnVecgY+/j43nvsa9+7D6d9jd6YkBVv1h6+9T3Emozn&#10;VbNbe7+/bm6WHpIdbXJa84atvc9Meh/uv//u7tiuWMBLXudMICBp5OrYrr2y69rVYiGzku2pvOUt&#10;a2Cw4GJPO/gUu0Uu6BHY9/Ui8P14ceQibwXPmJTQ+2wGvXvNXxQs634rCsk6VK89sK3Tv0L/btXv&#10;4v6OrnaCtmWV9WbQ/2DFnlYNLDpSPdOOooOoLqj2VSa45EV3m/H9ghdFlTHtA3iD/TNvPpW0ZdoX&#10;CI5sxzDJ/482+/Xto0BVvvYCDzV0DxJtBGMq4AhjFZ5jK1eA+tR+FMpB2b7w7A+JGv5U0mbHHmQL&#10;QQbpFXbhgNWHhGloe/yF58BMDx3XUToVQC+4muYvffWnuyEc6KS1+Txqw04dyqAzxgEmoGAGQ0lC&#10;EpiiFqQrxaUMyw6y+4lx3aZvL7Iz0ubQ0sLkvXuvQFLsa1D5hwUKgygJYnREAV4Om2EEYgvooxIF&#10;SXyBgahdRxZawBgnEZ4gJBZuSQIyYVtkwcJkmQbpBF9sAf0JssTChEsSkXCCDA7z6O2McakFC8G0&#10;mEzw4eu1sMVIsI9JMMV5tSTY1sTsqSlOWxWzEydCiW1h5jltZeY5bX2mNiK2tZnf1rY8U3SBrYyP&#10;YnVGURxFYdynzPGUBLYy80hbmXmkrcw80lZmHmkrM4+0lZlHusrMRcmWZ57TleeMExLebkhptByy&#10;XHZq+jQHLQRpee29goIq77Vcqpyqsh5kzleTpiFbnhqdNN/h2IGDVAoe9kn2Eh44cFBBwaNJeOjA&#10;IcAKnkzCiQOH2Cl4OgmPHLjKKgpv7i+I2KX1sTuh9xYSgrlTLick7oTeXzjtUxOW7oTeYzztcupO&#10;6H3GjtPGl15qAffu+bNGeAieNVtlFUhPO7VDhiY6wiWvrjlUQkPdZWpkz9/YK9eYTm0UjGFAhW+4&#10;X98B2WFbZY/syzQc1nRJMGhhbHH7A9idfeQc0m8u4UcmejiMljZbaAyFbmeRs24Vs39c42zO4Acc&#10;b4gEDkmf9Yx3w7LJ9T5APtNE6TcdIOYxM6w6GNN3/ysHzqjgeWU2ErydHB9GmYMIlrtaimFzBDEh&#10;thTvdOMb6WwnDI+nC2/qxt5PZoNCrCz8gBj+G+YROZg/DA//zww4h2U1l8w4rg6KfkuOJ0Zb+f6e&#10;lLyu8k1V1+qcSLHbPtUCvVGoKZ6fghQ/9AF0YLVOsA1X08wypgcetP2hVE9bXSN8TXFA/McgvdnE&#10;y+SGbEh0kyb+8sbH6WMa+yQlz5u/1HHFZFVWec6al6phQ72CyXX1QF85mUpDVywqJaRRYNKnY73j&#10;pLr8x/e2AxP80OTgHV2VjOY/9u2OVrVpL1yLdZDB7eG/DoQuGlSdYGqNLc8/Q82gqwM4aVBbQplQ&#10;cvHFQ0eo09ae/PNABfNQ/XMDhVCKiSoLOv1B4DUPH8Ie2dojtMmAau11HtySqvnUmWLw0IpqV6qC&#10;RGfFhj9ArVJUqojQ9hmr+g+oxbQHfd2oij37W6Peq9v7vwEAAP//AwBQSwMEFAAGAAgAAAAhADgw&#10;kV3hAAAADAEAAA8AAABkcnMvZG93bnJldi54bWxMj8FOwzAQRO9I/IO1SNxSJ6aFNMSpUBHiRpWC&#10;xNWJTRyI11HstOHvWU5wXM3TzNtyt7iBncwUeo8SslUKzGDrdY+dhLfXpyQHFqJCrQaPRsK3CbCr&#10;Li9KVWh/xtqcjrFjVIKhUBJsjGPBeWitcSqs/GiQsg8/ORXpnDquJ3Wmcjdwkaa33KkeacGq0eyt&#10;ab+Os5NweBRN3T87t63379nLfNCftt5KeX21PNwDi2aJfzD86pM6VOTU+Bl1YIOEJFtnd8RSsskF&#10;MEKS9eYGWCNB5KkAXpX8/xPVDwAAAP//AwBQSwECLQAUAAYACAAAACEAtoM4kv4AAADhAQAAEwAA&#10;AAAAAAAAAAAAAAAAAAAAW0NvbnRlbnRfVHlwZXNdLnhtbFBLAQItABQABgAIAAAAIQA4/SH/1gAA&#10;AJQBAAALAAAAAAAAAAAAAAAAAC8BAABfcmVscy8ucmVsc1BLAQItABQABgAIAAAAIQDYMe6ftgQA&#10;ACUPAAAOAAAAAAAAAAAAAAAAAC4CAABkcnMvZTJvRG9jLnhtbFBLAQItABQABgAIAAAAIQA4MJFd&#10;4QAAAAwBAAAPAAAAAAAAAAAAAAAAABAHAABkcnMvZG93bnJldi54bWxQSwUGAAAAAAQABADzAAAA&#10;HggAAAAA&#10;" path="m1160,v,,,110,,220c1056,1358,30,1350,30,1350v,,-23,-4,-30,20c3,1398,30,1400,30,1400v,,1058,6,1130,1130c1160,2644,1160,2760,1160,2760r1020,l2180,,1160,xe" fillcolor="#dc291a" stroked="f">
              <v:path arrowok="t" o:connecttype="custom" o:connectlocs="91463263,0;91463263,17332790;2365444,106360977;0,107936762;2365444,110300439;91463263,199328626;91463263,217449308;171887789,217449308;171887789,0;91463263,0" o:connectangles="0,0,0,0,0,0,0,0,0,0"/>
              <o:lock v:ext="edit" aspectratio="t"/>
            </v:shape>
          </w:pict>
        </mc:Fallback>
      </mc:AlternateContent>
    </w:r>
    <w:r>
      <w:rPr>
        <w:noProof/>
      </w:rPr>
      <mc:AlternateContent>
        <mc:Choice Requires="wps">
          <w:drawing>
            <wp:anchor distT="0" distB="0" distL="114300" distR="114300" simplePos="0" relativeHeight="251658752" behindDoc="0" locked="0" layoutInCell="1" allowOverlap="1" wp14:anchorId="37EF1FE3" wp14:editId="37EF1FE4">
              <wp:simplePos x="0" y="0"/>
              <wp:positionH relativeFrom="column">
                <wp:posOffset>-900430</wp:posOffset>
              </wp:positionH>
              <wp:positionV relativeFrom="paragraph">
                <wp:posOffset>0</wp:posOffset>
              </wp:positionV>
              <wp:extent cx="288290" cy="10692130"/>
              <wp:effectExtent l="4445" t="0" r="2540" b="444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8290" cy="10692130"/>
                      </a:xfrm>
                      <a:prstGeom prst="rect">
                        <a:avLst/>
                      </a:prstGeom>
                      <a:solidFill>
                        <a:srgbClr val="DC291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F1FEB" w14:textId="77777777" w:rsidR="00697D34" w:rsidRDefault="00697D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F1FE3" id="Rectangle 10" o:spid="_x0000_s1030" style="position:absolute;margin-left:-70.9pt;margin-top:0;width:22.7pt;height:841.9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0DskAIAAB4FAAAOAAAAZHJzL2Uyb0RvYy54bWysVFFv0zAQfkfiP1h+7xKHtGuipdNoKUIa&#10;MDH4AW7sNBaOHWy36UD8d86XbmvhBSH6kPp85/N3333nq+tDp8leOq+sqSi7SCmRprZCmW1Fv3xe&#10;T+aU+MCN4NoaWdEH6en14uWLq6EvZWZbq4V0BJIYXw59RdsQ+jJJfN3KjvsL20sDzsa6jgcw3TYR&#10;jg+QvdNJlqazZLBO9M7W0nvYXY1OusD8TSPr8LFpvAxEVxSwBfw6/G7iN1lc8XLreN+q+giD/wOK&#10;jisDlz6lWvHAyc6pP1J1qnbW2yZc1LZLbNOoWmINUA1Lf6vmvuW9xFqAHN8/0eT/X9r6w/7OESWg&#10;d5QY3kGLPgFp3Gy1JAz5GXpfQth9f+dihb6/tfVXT4xdthAmb5yzQyu5AFQs8pmcHYiGh6NkM7y3&#10;AtLzXbBI1aFxHXEWWsLSeRp/uA2ckAM26OGpQfIQSA2b2XyeFdDGGlwsnRUZe4UQE17GbBFe73x4&#10;K21H4qKiDorBtHx/60NE9xyC1VitxFppjYbbbpbakT0HtayWWcFusCAo+jRMmxhsbDw2Zhx3ACXc&#10;EX0RL3b/R8GyPH2dFZP1bH45ydf5dFJcpvNJyorXxSzNi3y1/hkBsrxslRDS3CojH5XI8r/r9HEm&#10;Rg2hFslQ0WKaTbH2M/T+tEik/ZHCs7BOBRhMrbqKHpuDoxIb/cYIXAeu9LhOzuEjy8DB4z+ygrKI&#10;Soiz6ctw2BxQd3mkOO5srHgAnaAioMfwqED/Wuu+UzLAgFbUf9txJynR7wxorWB5HicajXx6mYHh&#10;Tj2bUw83NaSqaKBkXC7D+Arseqe2LdzEkCpjb0CfjUKpPKM6qhqGEGs6Phhxyk9tjHp+1ha/AAAA&#10;//8DAFBLAwQUAAYACAAAACEAZkDN098AAAAKAQAADwAAAGRycy9kb3ducmV2LnhtbEyPQUvDQBSE&#10;74L/YXmCt3STWkOM2RQRBJFeGkvB2zb7TEJ334bstk3/vc+THocZZr6p1rOz4oxTGDwpyBYpCKTW&#10;m4E6BbvPt6QAEaImo60nVHDFAOv69qbSpfEX2uK5iZ3gEgqlVtDHOJZShrZHp8PCj0jsffvJ6chy&#10;6qSZ9IXLnZXLNM2l0wPxQq9HfO2xPTYnp2D78Tjur24T6H3fmKX9Os4b2il1fze/PIOIOMe/MPzi&#10;MzrUzHTwJzJBWAVJtsqYPSrgS+wnT/kKxIGDefFQgKwr+f9C/QMAAP//AwBQSwECLQAUAAYACAAA&#10;ACEAtoM4kv4AAADhAQAAEwAAAAAAAAAAAAAAAAAAAAAAW0NvbnRlbnRfVHlwZXNdLnhtbFBLAQIt&#10;ABQABgAIAAAAIQA4/SH/1gAAAJQBAAALAAAAAAAAAAAAAAAAAC8BAABfcmVscy8ucmVsc1BLAQIt&#10;ABQABgAIAAAAIQB8K0DskAIAAB4FAAAOAAAAAAAAAAAAAAAAAC4CAABkcnMvZTJvRG9jLnhtbFBL&#10;AQItABQABgAIAAAAIQBmQM3T3wAAAAoBAAAPAAAAAAAAAAAAAAAAAOoEAABkcnMvZG93bnJldi54&#10;bWxQSwUGAAAAAAQABADzAAAA9gUAAAAA&#10;" fillcolor="#dc291a" stroked="f">
              <v:textbox>
                <w:txbxContent>
                  <w:p w14:paraId="37EF1FEB" w14:textId="77777777" w:rsidR="00697D34" w:rsidRDefault="00697D34"/>
                </w:txbxContent>
              </v:textbox>
            </v:rect>
          </w:pict>
        </mc:Fallback>
      </mc:AlternateContent>
    </w:r>
    <w:r w:rsidR="00BD3A15">
      <w:tab/>
    </w:r>
    <w:r w:rsidR="00BD3A1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563E"/>
    <w:multiLevelType w:val="hybridMultilevel"/>
    <w:tmpl w:val="A0CE6E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C1A12"/>
    <w:multiLevelType w:val="hybridMultilevel"/>
    <w:tmpl w:val="BCA6AF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3632DB"/>
    <w:multiLevelType w:val="hybridMultilevel"/>
    <w:tmpl w:val="7AB4BD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905192"/>
    <w:multiLevelType w:val="multilevel"/>
    <w:tmpl w:val="1564E17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E2814E3"/>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2BC6159F"/>
    <w:multiLevelType w:val="hybridMultilevel"/>
    <w:tmpl w:val="9FEE0DAE"/>
    <w:lvl w:ilvl="0" w:tplc="041B000F">
      <w:start w:val="1"/>
      <w:numFmt w:val="decimal"/>
      <w:lvlText w:val="%1."/>
      <w:lvlJc w:val="left"/>
      <w:pPr>
        <w:tabs>
          <w:tab w:val="num" w:pos="720"/>
        </w:tabs>
        <w:ind w:left="720" w:hanging="360"/>
      </w:pPr>
      <w:rPr>
        <w:rFonts w:hint="default"/>
      </w:rPr>
    </w:lvl>
    <w:lvl w:ilvl="1" w:tplc="10E22E48">
      <w:start w:val="1"/>
      <w:numFmt w:val="decimal"/>
      <w:lvlText w:val="%2."/>
      <w:lvlJc w:val="left"/>
      <w:pPr>
        <w:tabs>
          <w:tab w:val="num" w:pos="1440"/>
        </w:tabs>
        <w:ind w:left="1440" w:hanging="360"/>
      </w:pPr>
      <w:rPr>
        <w:rFonts w:hint="default"/>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FA16F9F"/>
    <w:multiLevelType w:val="hybridMultilevel"/>
    <w:tmpl w:val="29C6DDD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5BAC617C">
      <w:start w:val="1"/>
      <w:numFmt w:val="decimal"/>
      <w:lvlText w:val="%4."/>
      <w:lvlJc w:val="left"/>
      <w:pPr>
        <w:tabs>
          <w:tab w:val="num" w:pos="2880"/>
        </w:tabs>
        <w:ind w:left="2880" w:hanging="360"/>
      </w:pPr>
      <w:rPr>
        <w:color w:val="11204C"/>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6B74966"/>
    <w:multiLevelType w:val="hybridMultilevel"/>
    <w:tmpl w:val="8208CF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0F3255"/>
    <w:multiLevelType w:val="hybridMultilevel"/>
    <w:tmpl w:val="AE4E5FAC"/>
    <w:lvl w:ilvl="0" w:tplc="CF7076E4">
      <w:start w:val="1"/>
      <w:numFmt w:val="decimal"/>
      <w:lvlText w:val="%1."/>
      <w:lvlJc w:val="left"/>
      <w:pPr>
        <w:tabs>
          <w:tab w:val="num" w:pos="720"/>
        </w:tabs>
        <w:ind w:left="720" w:hanging="360"/>
      </w:pPr>
      <w:rPr>
        <w:rFonts w:hint="default"/>
        <w:i w:val="0"/>
        <w:color w:val="11204C"/>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E797187"/>
    <w:multiLevelType w:val="hybridMultilevel"/>
    <w:tmpl w:val="13DE73F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FB00A38"/>
    <w:multiLevelType w:val="hybridMultilevel"/>
    <w:tmpl w:val="858CB50E"/>
    <w:lvl w:ilvl="0" w:tplc="041B0001">
      <w:start w:val="1"/>
      <w:numFmt w:val="bullet"/>
      <w:lvlText w:val=""/>
      <w:lvlJc w:val="left"/>
      <w:pPr>
        <w:tabs>
          <w:tab w:val="num" w:pos="720"/>
        </w:tabs>
        <w:ind w:left="720" w:hanging="360"/>
      </w:pPr>
      <w:rPr>
        <w:rFonts w:ascii="Symbol" w:hAnsi="Symbol"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42B56450"/>
    <w:multiLevelType w:val="hybridMultilevel"/>
    <w:tmpl w:val="7798839A"/>
    <w:lvl w:ilvl="0" w:tplc="8FBCA69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34B6455"/>
    <w:multiLevelType w:val="multilevel"/>
    <w:tmpl w:val="5A9A3DE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AB3F7B"/>
    <w:multiLevelType w:val="hybridMultilevel"/>
    <w:tmpl w:val="1BE81740"/>
    <w:lvl w:ilvl="0" w:tplc="0DC6CE70">
      <w:start w:val="1"/>
      <w:numFmt w:val="decimal"/>
      <w:lvlText w:val="%1."/>
      <w:lvlJc w:val="left"/>
      <w:pPr>
        <w:tabs>
          <w:tab w:val="num" w:pos="720"/>
        </w:tabs>
        <w:ind w:left="720" w:hanging="360"/>
      </w:pPr>
      <w:rPr>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C33738B"/>
    <w:multiLevelType w:val="hybridMultilevel"/>
    <w:tmpl w:val="C52CC0E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4F22132A"/>
    <w:multiLevelType w:val="hybridMultilevel"/>
    <w:tmpl w:val="70EECB68"/>
    <w:lvl w:ilvl="0" w:tplc="CD3AE090">
      <w:start w:val="1"/>
      <w:numFmt w:val="decimal"/>
      <w:lvlText w:val="%1."/>
      <w:lvlJc w:val="left"/>
      <w:pPr>
        <w:ind w:left="784" w:hanging="360"/>
      </w:pPr>
      <w:rPr>
        <w:color w:val="11204C"/>
      </w:r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16" w15:restartNumberingAfterBreak="0">
    <w:nsid w:val="4FD42E5F"/>
    <w:multiLevelType w:val="hybridMultilevel"/>
    <w:tmpl w:val="7A464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2E0246A"/>
    <w:multiLevelType w:val="hybridMultilevel"/>
    <w:tmpl w:val="301035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B939FA"/>
    <w:multiLevelType w:val="hybridMultilevel"/>
    <w:tmpl w:val="3714722E"/>
    <w:lvl w:ilvl="0" w:tplc="041B000F">
      <w:start w:val="1"/>
      <w:numFmt w:val="decimal"/>
      <w:lvlText w:val="%1."/>
      <w:lvlJc w:val="left"/>
      <w:pPr>
        <w:ind w:left="784" w:hanging="360"/>
      </w:p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19" w15:restartNumberingAfterBreak="0">
    <w:nsid w:val="5BFB6F15"/>
    <w:multiLevelType w:val="hybridMultilevel"/>
    <w:tmpl w:val="87462DEA"/>
    <w:lvl w:ilvl="0" w:tplc="8AA42B4E">
      <w:start w:val="1"/>
      <w:numFmt w:val="decimal"/>
      <w:lvlText w:val="%1."/>
      <w:lvlJc w:val="left"/>
      <w:pPr>
        <w:tabs>
          <w:tab w:val="num" w:pos="1428"/>
        </w:tabs>
        <w:ind w:left="1428" w:hanging="360"/>
      </w:pPr>
      <w:rPr>
        <w:rFonts w:hint="default"/>
      </w:rPr>
    </w:lvl>
    <w:lvl w:ilvl="1" w:tplc="E7684088">
      <w:start w:val="1"/>
      <w:numFmt w:val="lowerLetter"/>
      <w:lvlText w:val="%2)"/>
      <w:lvlJc w:val="left"/>
      <w:pPr>
        <w:tabs>
          <w:tab w:val="num" w:pos="3196"/>
        </w:tabs>
        <w:ind w:left="3196"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5C002544"/>
    <w:multiLevelType w:val="hybridMultilevel"/>
    <w:tmpl w:val="936AD28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C723DD7"/>
    <w:multiLevelType w:val="hybridMultilevel"/>
    <w:tmpl w:val="28BCFD28"/>
    <w:lvl w:ilvl="0" w:tplc="041B0001">
      <w:start w:val="1"/>
      <w:numFmt w:val="bullet"/>
      <w:lvlText w:val=""/>
      <w:lvlJc w:val="left"/>
      <w:pPr>
        <w:tabs>
          <w:tab w:val="num" w:pos="720"/>
        </w:tabs>
        <w:ind w:left="720" w:hanging="360"/>
      </w:pPr>
      <w:rPr>
        <w:rFonts w:ascii="Symbol" w:hAnsi="Symbol"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5D357170"/>
    <w:multiLevelType w:val="hybridMultilevel"/>
    <w:tmpl w:val="160C1198"/>
    <w:lvl w:ilvl="0" w:tplc="621ADBEC">
      <w:start w:val="10"/>
      <w:numFmt w:val="decimal"/>
      <w:lvlText w:val="%1."/>
      <w:lvlJc w:val="left"/>
      <w:pPr>
        <w:ind w:left="784" w:hanging="360"/>
      </w:pPr>
      <w:rPr>
        <w:rFonts w:ascii="Arial" w:hAnsi="Arial" w:cs="Arial" w:hint="default"/>
        <w:sz w:val="16"/>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5B7EF6"/>
    <w:multiLevelType w:val="hybridMultilevel"/>
    <w:tmpl w:val="6DF4C95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700D01E6"/>
    <w:multiLevelType w:val="hybridMultilevel"/>
    <w:tmpl w:val="1090BAF0"/>
    <w:lvl w:ilvl="0" w:tplc="F31C424E">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5" w15:restartNumberingAfterBreak="0">
    <w:nsid w:val="707D3EFD"/>
    <w:multiLevelType w:val="hybridMultilevel"/>
    <w:tmpl w:val="3F9E16D0"/>
    <w:lvl w:ilvl="0" w:tplc="4C9EB6F0">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768D5FE9"/>
    <w:multiLevelType w:val="hybridMultilevel"/>
    <w:tmpl w:val="D0A02BD6"/>
    <w:lvl w:ilvl="0" w:tplc="041B000F">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78D31557"/>
    <w:multiLevelType w:val="hybridMultilevel"/>
    <w:tmpl w:val="B0427740"/>
    <w:lvl w:ilvl="0" w:tplc="8AA42B4E">
      <w:start w:val="1"/>
      <w:numFmt w:val="decimal"/>
      <w:lvlText w:val="%1."/>
      <w:lvlJc w:val="left"/>
      <w:pPr>
        <w:tabs>
          <w:tab w:val="num" w:pos="1428"/>
        </w:tabs>
        <w:ind w:left="1428"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79B26ED5"/>
    <w:multiLevelType w:val="hybridMultilevel"/>
    <w:tmpl w:val="B4E655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EA5CE5"/>
    <w:multiLevelType w:val="multilevel"/>
    <w:tmpl w:val="E81276B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B720ED2"/>
    <w:multiLevelType w:val="multilevel"/>
    <w:tmpl w:val="5A9A3DE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C8A7DA2"/>
    <w:multiLevelType w:val="hybridMultilevel"/>
    <w:tmpl w:val="45EAA24E"/>
    <w:lvl w:ilvl="0" w:tplc="2BBC3E82">
      <w:start w:val="1"/>
      <w:numFmt w:val="decimal"/>
      <w:lvlText w:val="%1."/>
      <w:lvlJc w:val="left"/>
      <w:pPr>
        <w:tabs>
          <w:tab w:val="num" w:pos="720"/>
        </w:tabs>
        <w:ind w:left="720" w:hanging="360"/>
      </w:pPr>
      <w:rPr>
        <w:rFonts w:ascii="Arial" w:hAnsi="Arial" w:cs="Arial" w:hint="default"/>
        <w:color w:val="11204C"/>
        <w:sz w:val="16"/>
        <w:szCs w:val="2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9"/>
  </w:num>
  <w:num w:numId="2">
    <w:abstractNumId w:val="3"/>
  </w:num>
  <w:num w:numId="3">
    <w:abstractNumId w:val="30"/>
  </w:num>
  <w:num w:numId="4">
    <w:abstractNumId w:val="12"/>
  </w:num>
  <w:num w:numId="5">
    <w:abstractNumId w:val="25"/>
  </w:num>
  <w:num w:numId="6">
    <w:abstractNumId w:val="14"/>
  </w:num>
  <w:num w:numId="7">
    <w:abstractNumId w:val="0"/>
  </w:num>
  <w:num w:numId="8">
    <w:abstractNumId w:val="5"/>
  </w:num>
  <w:num w:numId="9">
    <w:abstractNumId w:val="19"/>
  </w:num>
  <w:num w:numId="10">
    <w:abstractNumId w:val="27"/>
  </w:num>
  <w:num w:numId="11">
    <w:abstractNumId w:val="15"/>
  </w:num>
  <w:num w:numId="12">
    <w:abstractNumId w:val="28"/>
  </w:num>
  <w:num w:numId="13">
    <w:abstractNumId w:val="2"/>
  </w:num>
  <w:num w:numId="14">
    <w:abstractNumId w:val="17"/>
  </w:num>
  <w:num w:numId="15">
    <w:abstractNumId w:val="7"/>
  </w:num>
  <w:num w:numId="16">
    <w:abstractNumId w:val="8"/>
  </w:num>
  <w:num w:numId="17">
    <w:abstractNumId w:val="20"/>
  </w:num>
  <w:num w:numId="18">
    <w:abstractNumId w:val="26"/>
  </w:num>
  <w:num w:numId="19">
    <w:abstractNumId w:val="9"/>
  </w:num>
  <w:num w:numId="20">
    <w:abstractNumId w:val="22"/>
  </w:num>
  <w:num w:numId="21">
    <w:abstractNumId w:val="23"/>
  </w:num>
  <w:num w:numId="22">
    <w:abstractNumId w:val="31"/>
  </w:num>
  <w:num w:numId="23">
    <w:abstractNumId w:val="16"/>
  </w:num>
  <w:num w:numId="24">
    <w:abstractNumId w:val="18"/>
  </w:num>
  <w:num w:numId="25">
    <w:abstractNumId w:val="6"/>
  </w:num>
  <w:num w:numId="26">
    <w:abstractNumId w:val="13"/>
  </w:num>
  <w:num w:numId="27">
    <w:abstractNumId w:val="24"/>
  </w:num>
  <w:num w:numId="28">
    <w:abstractNumId w:val="10"/>
  </w:num>
  <w:num w:numId="29">
    <w:abstractNumId w:val="4"/>
  </w:num>
  <w:num w:numId="30">
    <w:abstractNumId w:val="11"/>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6D"/>
    <w:rsid w:val="00002949"/>
    <w:rsid w:val="00004E41"/>
    <w:rsid w:val="000065D1"/>
    <w:rsid w:val="0001026A"/>
    <w:rsid w:val="000107AA"/>
    <w:rsid w:val="000160A7"/>
    <w:rsid w:val="00016E79"/>
    <w:rsid w:val="00022E52"/>
    <w:rsid w:val="000276C8"/>
    <w:rsid w:val="00030126"/>
    <w:rsid w:val="0003015F"/>
    <w:rsid w:val="000309E3"/>
    <w:rsid w:val="000324B5"/>
    <w:rsid w:val="0003389E"/>
    <w:rsid w:val="00037359"/>
    <w:rsid w:val="00037C15"/>
    <w:rsid w:val="00037E99"/>
    <w:rsid w:val="00040EEB"/>
    <w:rsid w:val="00042887"/>
    <w:rsid w:val="00043C24"/>
    <w:rsid w:val="00047791"/>
    <w:rsid w:val="00051518"/>
    <w:rsid w:val="000517E1"/>
    <w:rsid w:val="0005507D"/>
    <w:rsid w:val="00055693"/>
    <w:rsid w:val="00056641"/>
    <w:rsid w:val="00061278"/>
    <w:rsid w:val="000618C1"/>
    <w:rsid w:val="00061E31"/>
    <w:rsid w:val="00063D73"/>
    <w:rsid w:val="0007080F"/>
    <w:rsid w:val="00071150"/>
    <w:rsid w:val="00073888"/>
    <w:rsid w:val="00073B25"/>
    <w:rsid w:val="000749BF"/>
    <w:rsid w:val="00074AB4"/>
    <w:rsid w:val="00074AFB"/>
    <w:rsid w:val="000772B2"/>
    <w:rsid w:val="00077983"/>
    <w:rsid w:val="000804B2"/>
    <w:rsid w:val="000827AB"/>
    <w:rsid w:val="0008733F"/>
    <w:rsid w:val="000915DD"/>
    <w:rsid w:val="000919AC"/>
    <w:rsid w:val="00091B30"/>
    <w:rsid w:val="000929C1"/>
    <w:rsid w:val="00093036"/>
    <w:rsid w:val="00094695"/>
    <w:rsid w:val="000969BC"/>
    <w:rsid w:val="00097F76"/>
    <w:rsid w:val="000A131C"/>
    <w:rsid w:val="000A2421"/>
    <w:rsid w:val="000A2794"/>
    <w:rsid w:val="000A2B16"/>
    <w:rsid w:val="000A3AD2"/>
    <w:rsid w:val="000A4EEA"/>
    <w:rsid w:val="000A69BD"/>
    <w:rsid w:val="000A70C3"/>
    <w:rsid w:val="000B0274"/>
    <w:rsid w:val="000B1438"/>
    <w:rsid w:val="000B38D4"/>
    <w:rsid w:val="000B46BA"/>
    <w:rsid w:val="000C1F50"/>
    <w:rsid w:val="000C2BC2"/>
    <w:rsid w:val="000C31FC"/>
    <w:rsid w:val="000C5FA3"/>
    <w:rsid w:val="000D03A5"/>
    <w:rsid w:val="000D193C"/>
    <w:rsid w:val="000D2984"/>
    <w:rsid w:val="000D5468"/>
    <w:rsid w:val="000D6465"/>
    <w:rsid w:val="000E045A"/>
    <w:rsid w:val="000E2ADB"/>
    <w:rsid w:val="000E3B4C"/>
    <w:rsid w:val="000E4AED"/>
    <w:rsid w:val="000E6E73"/>
    <w:rsid w:val="000E7B2A"/>
    <w:rsid w:val="000E7EF1"/>
    <w:rsid w:val="000F04AA"/>
    <w:rsid w:val="000F3824"/>
    <w:rsid w:val="000F4A3C"/>
    <w:rsid w:val="000F4DEA"/>
    <w:rsid w:val="000F5A48"/>
    <w:rsid w:val="000F7425"/>
    <w:rsid w:val="000F76E0"/>
    <w:rsid w:val="00103135"/>
    <w:rsid w:val="00104E81"/>
    <w:rsid w:val="0010713E"/>
    <w:rsid w:val="0011073E"/>
    <w:rsid w:val="00111858"/>
    <w:rsid w:val="00113432"/>
    <w:rsid w:val="0011451D"/>
    <w:rsid w:val="0012163E"/>
    <w:rsid w:val="00122152"/>
    <w:rsid w:val="00122ADD"/>
    <w:rsid w:val="00122D28"/>
    <w:rsid w:val="00126B97"/>
    <w:rsid w:val="00126E4C"/>
    <w:rsid w:val="00134FC9"/>
    <w:rsid w:val="0013617F"/>
    <w:rsid w:val="00136728"/>
    <w:rsid w:val="00140C68"/>
    <w:rsid w:val="00141E22"/>
    <w:rsid w:val="001424D4"/>
    <w:rsid w:val="00143485"/>
    <w:rsid w:val="00143B49"/>
    <w:rsid w:val="00145CBE"/>
    <w:rsid w:val="0014784F"/>
    <w:rsid w:val="00147A54"/>
    <w:rsid w:val="00150E78"/>
    <w:rsid w:val="001519D6"/>
    <w:rsid w:val="001550AB"/>
    <w:rsid w:val="0015633C"/>
    <w:rsid w:val="00156423"/>
    <w:rsid w:val="0015686E"/>
    <w:rsid w:val="001601BC"/>
    <w:rsid w:val="00164989"/>
    <w:rsid w:val="00165437"/>
    <w:rsid w:val="00165E49"/>
    <w:rsid w:val="001674FE"/>
    <w:rsid w:val="00167B4D"/>
    <w:rsid w:val="0017363B"/>
    <w:rsid w:val="00173E8A"/>
    <w:rsid w:val="00176123"/>
    <w:rsid w:val="0017664A"/>
    <w:rsid w:val="00177285"/>
    <w:rsid w:val="00184439"/>
    <w:rsid w:val="001855F0"/>
    <w:rsid w:val="001859F7"/>
    <w:rsid w:val="001908CE"/>
    <w:rsid w:val="00190F03"/>
    <w:rsid w:val="0019139A"/>
    <w:rsid w:val="001936E8"/>
    <w:rsid w:val="00195397"/>
    <w:rsid w:val="00195F3B"/>
    <w:rsid w:val="001967AF"/>
    <w:rsid w:val="00196BBD"/>
    <w:rsid w:val="001A104F"/>
    <w:rsid w:val="001A13F2"/>
    <w:rsid w:val="001A46D2"/>
    <w:rsid w:val="001A4D2B"/>
    <w:rsid w:val="001A55B5"/>
    <w:rsid w:val="001A791D"/>
    <w:rsid w:val="001B03C2"/>
    <w:rsid w:val="001B13FC"/>
    <w:rsid w:val="001B1D50"/>
    <w:rsid w:val="001B28A8"/>
    <w:rsid w:val="001B6B2C"/>
    <w:rsid w:val="001C04C5"/>
    <w:rsid w:val="001C1064"/>
    <w:rsid w:val="001C41F9"/>
    <w:rsid w:val="001C4544"/>
    <w:rsid w:val="001C473E"/>
    <w:rsid w:val="001C52E4"/>
    <w:rsid w:val="001C6FC4"/>
    <w:rsid w:val="001D133D"/>
    <w:rsid w:val="001D244F"/>
    <w:rsid w:val="001D380F"/>
    <w:rsid w:val="001D3D73"/>
    <w:rsid w:val="001D5631"/>
    <w:rsid w:val="001D5A8F"/>
    <w:rsid w:val="001D5F06"/>
    <w:rsid w:val="001D5FDB"/>
    <w:rsid w:val="001D7613"/>
    <w:rsid w:val="001E0C7F"/>
    <w:rsid w:val="001E30DD"/>
    <w:rsid w:val="001E36D0"/>
    <w:rsid w:val="001E7018"/>
    <w:rsid w:val="001F0515"/>
    <w:rsid w:val="001F1AFF"/>
    <w:rsid w:val="001F2A10"/>
    <w:rsid w:val="001F2FF8"/>
    <w:rsid w:val="002013F3"/>
    <w:rsid w:val="002026F2"/>
    <w:rsid w:val="002058CC"/>
    <w:rsid w:val="002059F7"/>
    <w:rsid w:val="00206494"/>
    <w:rsid w:val="00210D9D"/>
    <w:rsid w:val="002110F7"/>
    <w:rsid w:val="0021293A"/>
    <w:rsid w:val="00215B5D"/>
    <w:rsid w:val="00216988"/>
    <w:rsid w:val="0021796E"/>
    <w:rsid w:val="00217B4C"/>
    <w:rsid w:val="00221B66"/>
    <w:rsid w:val="00222158"/>
    <w:rsid w:val="00224BA4"/>
    <w:rsid w:val="00234451"/>
    <w:rsid w:val="00236B6B"/>
    <w:rsid w:val="002409C8"/>
    <w:rsid w:val="00241477"/>
    <w:rsid w:val="00241C24"/>
    <w:rsid w:val="00246CC2"/>
    <w:rsid w:val="00246D0B"/>
    <w:rsid w:val="00247055"/>
    <w:rsid w:val="00247D6D"/>
    <w:rsid w:val="002502E4"/>
    <w:rsid w:val="00251BC5"/>
    <w:rsid w:val="00252DA9"/>
    <w:rsid w:val="00254D72"/>
    <w:rsid w:val="002577AC"/>
    <w:rsid w:val="002622A3"/>
    <w:rsid w:val="00264880"/>
    <w:rsid w:val="002658AB"/>
    <w:rsid w:val="0026685B"/>
    <w:rsid w:val="00267652"/>
    <w:rsid w:val="002703E7"/>
    <w:rsid w:val="00270F48"/>
    <w:rsid w:val="00273DD4"/>
    <w:rsid w:val="00277A80"/>
    <w:rsid w:val="0028290D"/>
    <w:rsid w:val="00283515"/>
    <w:rsid w:val="002863C4"/>
    <w:rsid w:val="002864C4"/>
    <w:rsid w:val="002873DC"/>
    <w:rsid w:val="00287E1D"/>
    <w:rsid w:val="00290AA7"/>
    <w:rsid w:val="00294CD4"/>
    <w:rsid w:val="002963C9"/>
    <w:rsid w:val="002A2BCB"/>
    <w:rsid w:val="002A3199"/>
    <w:rsid w:val="002A64DC"/>
    <w:rsid w:val="002A7610"/>
    <w:rsid w:val="002B24F2"/>
    <w:rsid w:val="002B2FC9"/>
    <w:rsid w:val="002B4AC3"/>
    <w:rsid w:val="002B5B03"/>
    <w:rsid w:val="002B630C"/>
    <w:rsid w:val="002B67E4"/>
    <w:rsid w:val="002B7574"/>
    <w:rsid w:val="002C0B7F"/>
    <w:rsid w:val="002C0FF4"/>
    <w:rsid w:val="002C1155"/>
    <w:rsid w:val="002C2169"/>
    <w:rsid w:val="002C39DD"/>
    <w:rsid w:val="002C4523"/>
    <w:rsid w:val="002C543B"/>
    <w:rsid w:val="002C694A"/>
    <w:rsid w:val="002D1EE6"/>
    <w:rsid w:val="002D4D0D"/>
    <w:rsid w:val="002E1C20"/>
    <w:rsid w:val="002E2519"/>
    <w:rsid w:val="002E27E6"/>
    <w:rsid w:val="002E2D5E"/>
    <w:rsid w:val="002E37C4"/>
    <w:rsid w:val="002E37FE"/>
    <w:rsid w:val="002E42F0"/>
    <w:rsid w:val="002E4F90"/>
    <w:rsid w:val="002E60C2"/>
    <w:rsid w:val="002F1312"/>
    <w:rsid w:val="002F1E7C"/>
    <w:rsid w:val="002F228B"/>
    <w:rsid w:val="002F2BD2"/>
    <w:rsid w:val="002F3A20"/>
    <w:rsid w:val="002F4517"/>
    <w:rsid w:val="002F4C56"/>
    <w:rsid w:val="002F4EEF"/>
    <w:rsid w:val="002F6FE1"/>
    <w:rsid w:val="003006CE"/>
    <w:rsid w:val="003032C6"/>
    <w:rsid w:val="00303F8D"/>
    <w:rsid w:val="003043E5"/>
    <w:rsid w:val="00305C20"/>
    <w:rsid w:val="003105B4"/>
    <w:rsid w:val="00310674"/>
    <w:rsid w:val="003117A9"/>
    <w:rsid w:val="00312650"/>
    <w:rsid w:val="00313B66"/>
    <w:rsid w:val="00314BDC"/>
    <w:rsid w:val="00315DD0"/>
    <w:rsid w:val="00317694"/>
    <w:rsid w:val="00320463"/>
    <w:rsid w:val="0032155B"/>
    <w:rsid w:val="003217D2"/>
    <w:rsid w:val="0032186C"/>
    <w:rsid w:val="00323800"/>
    <w:rsid w:val="00325F8C"/>
    <w:rsid w:val="00330874"/>
    <w:rsid w:val="00331E4C"/>
    <w:rsid w:val="00332416"/>
    <w:rsid w:val="003333FD"/>
    <w:rsid w:val="00333D7D"/>
    <w:rsid w:val="00334020"/>
    <w:rsid w:val="00334026"/>
    <w:rsid w:val="00334B66"/>
    <w:rsid w:val="00334D86"/>
    <w:rsid w:val="003437B4"/>
    <w:rsid w:val="00346315"/>
    <w:rsid w:val="00346565"/>
    <w:rsid w:val="003467C8"/>
    <w:rsid w:val="00355D69"/>
    <w:rsid w:val="00357588"/>
    <w:rsid w:val="0035782F"/>
    <w:rsid w:val="00361A2A"/>
    <w:rsid w:val="00363609"/>
    <w:rsid w:val="003644C7"/>
    <w:rsid w:val="00364D17"/>
    <w:rsid w:val="00366C89"/>
    <w:rsid w:val="00370153"/>
    <w:rsid w:val="00370D9D"/>
    <w:rsid w:val="00373CF7"/>
    <w:rsid w:val="00374689"/>
    <w:rsid w:val="0037711A"/>
    <w:rsid w:val="00380CBB"/>
    <w:rsid w:val="00381AD2"/>
    <w:rsid w:val="00382EAF"/>
    <w:rsid w:val="003836FE"/>
    <w:rsid w:val="00384B67"/>
    <w:rsid w:val="0038540A"/>
    <w:rsid w:val="003858BF"/>
    <w:rsid w:val="0038591B"/>
    <w:rsid w:val="00385DEB"/>
    <w:rsid w:val="00391C6A"/>
    <w:rsid w:val="00392511"/>
    <w:rsid w:val="003935DE"/>
    <w:rsid w:val="00394400"/>
    <w:rsid w:val="003A0BDD"/>
    <w:rsid w:val="003A2F5A"/>
    <w:rsid w:val="003A3237"/>
    <w:rsid w:val="003A4E70"/>
    <w:rsid w:val="003A4FBE"/>
    <w:rsid w:val="003A6D30"/>
    <w:rsid w:val="003B1087"/>
    <w:rsid w:val="003B1242"/>
    <w:rsid w:val="003B3364"/>
    <w:rsid w:val="003B4C4D"/>
    <w:rsid w:val="003C06FF"/>
    <w:rsid w:val="003C2ED7"/>
    <w:rsid w:val="003C447E"/>
    <w:rsid w:val="003D2160"/>
    <w:rsid w:val="003D2A7B"/>
    <w:rsid w:val="003D610D"/>
    <w:rsid w:val="003D7460"/>
    <w:rsid w:val="003D7A1A"/>
    <w:rsid w:val="003D7CC4"/>
    <w:rsid w:val="003E009A"/>
    <w:rsid w:val="003E0982"/>
    <w:rsid w:val="003E22DF"/>
    <w:rsid w:val="003E232F"/>
    <w:rsid w:val="003E28B3"/>
    <w:rsid w:val="003E2DB3"/>
    <w:rsid w:val="003E31D7"/>
    <w:rsid w:val="003E47F4"/>
    <w:rsid w:val="003E5351"/>
    <w:rsid w:val="003F07E1"/>
    <w:rsid w:val="003F173D"/>
    <w:rsid w:val="003F244F"/>
    <w:rsid w:val="003F4CD7"/>
    <w:rsid w:val="003F4E0B"/>
    <w:rsid w:val="003F5AA6"/>
    <w:rsid w:val="003F5CDF"/>
    <w:rsid w:val="004014A4"/>
    <w:rsid w:val="00406015"/>
    <w:rsid w:val="00406F27"/>
    <w:rsid w:val="004077D9"/>
    <w:rsid w:val="00407A11"/>
    <w:rsid w:val="00410E4B"/>
    <w:rsid w:val="004115BD"/>
    <w:rsid w:val="00412A0A"/>
    <w:rsid w:val="00412C79"/>
    <w:rsid w:val="00415501"/>
    <w:rsid w:val="004155B3"/>
    <w:rsid w:val="004158AD"/>
    <w:rsid w:val="0042163C"/>
    <w:rsid w:val="004248F2"/>
    <w:rsid w:val="00426A9A"/>
    <w:rsid w:val="004306E0"/>
    <w:rsid w:val="0043477E"/>
    <w:rsid w:val="004350EF"/>
    <w:rsid w:val="004409DF"/>
    <w:rsid w:val="00440B70"/>
    <w:rsid w:val="0044180D"/>
    <w:rsid w:val="00444EA2"/>
    <w:rsid w:val="004538EC"/>
    <w:rsid w:val="00453D2E"/>
    <w:rsid w:val="0045589B"/>
    <w:rsid w:val="00456E18"/>
    <w:rsid w:val="00457331"/>
    <w:rsid w:val="004606D3"/>
    <w:rsid w:val="00462F83"/>
    <w:rsid w:val="0046433C"/>
    <w:rsid w:val="00464A39"/>
    <w:rsid w:val="00466975"/>
    <w:rsid w:val="00466EE8"/>
    <w:rsid w:val="004718D1"/>
    <w:rsid w:val="00471C60"/>
    <w:rsid w:val="00472074"/>
    <w:rsid w:val="00472A2F"/>
    <w:rsid w:val="00473601"/>
    <w:rsid w:val="004756E8"/>
    <w:rsid w:val="00477B25"/>
    <w:rsid w:val="004806A5"/>
    <w:rsid w:val="00481417"/>
    <w:rsid w:val="0048278C"/>
    <w:rsid w:val="0048316E"/>
    <w:rsid w:val="004954F2"/>
    <w:rsid w:val="00496AC2"/>
    <w:rsid w:val="004A360D"/>
    <w:rsid w:val="004A37C0"/>
    <w:rsid w:val="004A456C"/>
    <w:rsid w:val="004B256E"/>
    <w:rsid w:val="004B51E2"/>
    <w:rsid w:val="004B628A"/>
    <w:rsid w:val="004B77EF"/>
    <w:rsid w:val="004B788D"/>
    <w:rsid w:val="004E01BE"/>
    <w:rsid w:val="004E2268"/>
    <w:rsid w:val="004E416A"/>
    <w:rsid w:val="004E4907"/>
    <w:rsid w:val="004E619D"/>
    <w:rsid w:val="004E753A"/>
    <w:rsid w:val="004E7B3D"/>
    <w:rsid w:val="004F0FF4"/>
    <w:rsid w:val="004F68D9"/>
    <w:rsid w:val="00502363"/>
    <w:rsid w:val="00502C66"/>
    <w:rsid w:val="0050307A"/>
    <w:rsid w:val="00504442"/>
    <w:rsid w:val="00504494"/>
    <w:rsid w:val="00505F55"/>
    <w:rsid w:val="005063C0"/>
    <w:rsid w:val="00507948"/>
    <w:rsid w:val="00507A1D"/>
    <w:rsid w:val="00510DE3"/>
    <w:rsid w:val="00511060"/>
    <w:rsid w:val="005114FD"/>
    <w:rsid w:val="00511B4F"/>
    <w:rsid w:val="005142D3"/>
    <w:rsid w:val="00521A6B"/>
    <w:rsid w:val="005225C0"/>
    <w:rsid w:val="00523A60"/>
    <w:rsid w:val="00524697"/>
    <w:rsid w:val="00530AA3"/>
    <w:rsid w:val="00534A6B"/>
    <w:rsid w:val="00535158"/>
    <w:rsid w:val="00535D68"/>
    <w:rsid w:val="00535ECF"/>
    <w:rsid w:val="00537C91"/>
    <w:rsid w:val="005441A2"/>
    <w:rsid w:val="00546956"/>
    <w:rsid w:val="00547358"/>
    <w:rsid w:val="005506F5"/>
    <w:rsid w:val="00554BFB"/>
    <w:rsid w:val="00564970"/>
    <w:rsid w:val="0057068A"/>
    <w:rsid w:val="005725EF"/>
    <w:rsid w:val="0058058C"/>
    <w:rsid w:val="00580F2D"/>
    <w:rsid w:val="005855A3"/>
    <w:rsid w:val="00586069"/>
    <w:rsid w:val="0058706A"/>
    <w:rsid w:val="00590BF9"/>
    <w:rsid w:val="00590DBC"/>
    <w:rsid w:val="00591747"/>
    <w:rsid w:val="0059175D"/>
    <w:rsid w:val="005924EF"/>
    <w:rsid w:val="0059294E"/>
    <w:rsid w:val="005948C5"/>
    <w:rsid w:val="00594D22"/>
    <w:rsid w:val="00597625"/>
    <w:rsid w:val="005A0F04"/>
    <w:rsid w:val="005A3211"/>
    <w:rsid w:val="005A4288"/>
    <w:rsid w:val="005A5625"/>
    <w:rsid w:val="005A5A2E"/>
    <w:rsid w:val="005A755C"/>
    <w:rsid w:val="005A7560"/>
    <w:rsid w:val="005B08C2"/>
    <w:rsid w:val="005B12BE"/>
    <w:rsid w:val="005B19BA"/>
    <w:rsid w:val="005B1C99"/>
    <w:rsid w:val="005B3022"/>
    <w:rsid w:val="005B30BE"/>
    <w:rsid w:val="005B3AC5"/>
    <w:rsid w:val="005B56EE"/>
    <w:rsid w:val="005B5B28"/>
    <w:rsid w:val="005B78DC"/>
    <w:rsid w:val="005C0AE1"/>
    <w:rsid w:val="005C256C"/>
    <w:rsid w:val="005C316F"/>
    <w:rsid w:val="005C565A"/>
    <w:rsid w:val="005D01BB"/>
    <w:rsid w:val="005D0865"/>
    <w:rsid w:val="005D6F09"/>
    <w:rsid w:val="005D74C2"/>
    <w:rsid w:val="005E0897"/>
    <w:rsid w:val="005E0FEC"/>
    <w:rsid w:val="005E5AC1"/>
    <w:rsid w:val="005E7715"/>
    <w:rsid w:val="005E783A"/>
    <w:rsid w:val="005F0419"/>
    <w:rsid w:val="005F22AE"/>
    <w:rsid w:val="005F402F"/>
    <w:rsid w:val="005F4473"/>
    <w:rsid w:val="005F612D"/>
    <w:rsid w:val="005F733F"/>
    <w:rsid w:val="005F7370"/>
    <w:rsid w:val="005F7D23"/>
    <w:rsid w:val="00603AAF"/>
    <w:rsid w:val="00607BEC"/>
    <w:rsid w:val="00607FDE"/>
    <w:rsid w:val="006103FF"/>
    <w:rsid w:val="00610C7A"/>
    <w:rsid w:val="006115FA"/>
    <w:rsid w:val="006119F4"/>
    <w:rsid w:val="00611E6C"/>
    <w:rsid w:val="006150FA"/>
    <w:rsid w:val="006212B1"/>
    <w:rsid w:val="006220F8"/>
    <w:rsid w:val="006229C5"/>
    <w:rsid w:val="00622ADD"/>
    <w:rsid w:val="006232A5"/>
    <w:rsid w:val="0062381C"/>
    <w:rsid w:val="00626C63"/>
    <w:rsid w:val="00634978"/>
    <w:rsid w:val="00634E47"/>
    <w:rsid w:val="00637C53"/>
    <w:rsid w:val="00641447"/>
    <w:rsid w:val="006417D4"/>
    <w:rsid w:val="00644FC5"/>
    <w:rsid w:val="00645176"/>
    <w:rsid w:val="006452C9"/>
    <w:rsid w:val="006475AB"/>
    <w:rsid w:val="00651866"/>
    <w:rsid w:val="00651E5D"/>
    <w:rsid w:val="00652389"/>
    <w:rsid w:val="006531DF"/>
    <w:rsid w:val="006542A7"/>
    <w:rsid w:val="0065500F"/>
    <w:rsid w:val="006574E2"/>
    <w:rsid w:val="00660559"/>
    <w:rsid w:val="00662297"/>
    <w:rsid w:val="00663D33"/>
    <w:rsid w:val="0066412A"/>
    <w:rsid w:val="006641EB"/>
    <w:rsid w:val="00671667"/>
    <w:rsid w:val="006725E8"/>
    <w:rsid w:val="0067590B"/>
    <w:rsid w:val="00676B52"/>
    <w:rsid w:val="00681BFE"/>
    <w:rsid w:val="00683AC0"/>
    <w:rsid w:val="00684140"/>
    <w:rsid w:val="00685C69"/>
    <w:rsid w:val="00685DBB"/>
    <w:rsid w:val="0068621C"/>
    <w:rsid w:val="00691227"/>
    <w:rsid w:val="00692C45"/>
    <w:rsid w:val="00693A91"/>
    <w:rsid w:val="006956BB"/>
    <w:rsid w:val="00695752"/>
    <w:rsid w:val="00697D34"/>
    <w:rsid w:val="006A1CD5"/>
    <w:rsid w:val="006A45F9"/>
    <w:rsid w:val="006A7745"/>
    <w:rsid w:val="006A7AB8"/>
    <w:rsid w:val="006B01BE"/>
    <w:rsid w:val="006B18C9"/>
    <w:rsid w:val="006B2C83"/>
    <w:rsid w:val="006B6A6D"/>
    <w:rsid w:val="006B7596"/>
    <w:rsid w:val="006C1521"/>
    <w:rsid w:val="006C29D9"/>
    <w:rsid w:val="006C2DAB"/>
    <w:rsid w:val="006C3BF7"/>
    <w:rsid w:val="006C3DB1"/>
    <w:rsid w:val="006C456A"/>
    <w:rsid w:val="006C4C27"/>
    <w:rsid w:val="006C7218"/>
    <w:rsid w:val="006D0311"/>
    <w:rsid w:val="006D0A43"/>
    <w:rsid w:val="006D1CFE"/>
    <w:rsid w:val="006D3F35"/>
    <w:rsid w:val="006D4209"/>
    <w:rsid w:val="006D51CC"/>
    <w:rsid w:val="006D71FC"/>
    <w:rsid w:val="006E1CCB"/>
    <w:rsid w:val="006E3E33"/>
    <w:rsid w:val="006E4489"/>
    <w:rsid w:val="006E4CCF"/>
    <w:rsid w:val="006E55D8"/>
    <w:rsid w:val="006E5C42"/>
    <w:rsid w:val="006F2286"/>
    <w:rsid w:val="006F5741"/>
    <w:rsid w:val="006F679C"/>
    <w:rsid w:val="00700C42"/>
    <w:rsid w:val="00701A18"/>
    <w:rsid w:val="00705100"/>
    <w:rsid w:val="00705F73"/>
    <w:rsid w:val="007077D7"/>
    <w:rsid w:val="00714250"/>
    <w:rsid w:val="00714DF8"/>
    <w:rsid w:val="0071645D"/>
    <w:rsid w:val="007178F1"/>
    <w:rsid w:val="0072280F"/>
    <w:rsid w:val="007260B3"/>
    <w:rsid w:val="007272BB"/>
    <w:rsid w:val="00727699"/>
    <w:rsid w:val="00730669"/>
    <w:rsid w:val="00730772"/>
    <w:rsid w:val="007318C7"/>
    <w:rsid w:val="00731EE2"/>
    <w:rsid w:val="00733EDB"/>
    <w:rsid w:val="00734D83"/>
    <w:rsid w:val="007370AF"/>
    <w:rsid w:val="0074289A"/>
    <w:rsid w:val="00742BD6"/>
    <w:rsid w:val="007438C3"/>
    <w:rsid w:val="00743DBA"/>
    <w:rsid w:val="00744B1D"/>
    <w:rsid w:val="00747BB0"/>
    <w:rsid w:val="00747E09"/>
    <w:rsid w:val="00750711"/>
    <w:rsid w:val="007515DF"/>
    <w:rsid w:val="0075255C"/>
    <w:rsid w:val="0075543F"/>
    <w:rsid w:val="0075647D"/>
    <w:rsid w:val="00760616"/>
    <w:rsid w:val="00762613"/>
    <w:rsid w:val="00764396"/>
    <w:rsid w:val="00764E99"/>
    <w:rsid w:val="007662B4"/>
    <w:rsid w:val="0076734E"/>
    <w:rsid w:val="00767AF7"/>
    <w:rsid w:val="00770C0B"/>
    <w:rsid w:val="0077102F"/>
    <w:rsid w:val="00771DF1"/>
    <w:rsid w:val="00773F0A"/>
    <w:rsid w:val="0077525C"/>
    <w:rsid w:val="007762C2"/>
    <w:rsid w:val="00782577"/>
    <w:rsid w:val="0078602E"/>
    <w:rsid w:val="00786671"/>
    <w:rsid w:val="007866B3"/>
    <w:rsid w:val="00786826"/>
    <w:rsid w:val="00786B2F"/>
    <w:rsid w:val="00793481"/>
    <w:rsid w:val="00797FD3"/>
    <w:rsid w:val="007A2D79"/>
    <w:rsid w:val="007A4324"/>
    <w:rsid w:val="007A4C7C"/>
    <w:rsid w:val="007A5078"/>
    <w:rsid w:val="007A76B1"/>
    <w:rsid w:val="007B09A8"/>
    <w:rsid w:val="007B1427"/>
    <w:rsid w:val="007B3E66"/>
    <w:rsid w:val="007B4197"/>
    <w:rsid w:val="007B5D74"/>
    <w:rsid w:val="007C0EE4"/>
    <w:rsid w:val="007C39CA"/>
    <w:rsid w:val="007C7DDE"/>
    <w:rsid w:val="007D2880"/>
    <w:rsid w:val="007D298A"/>
    <w:rsid w:val="007D49A7"/>
    <w:rsid w:val="007D5BE8"/>
    <w:rsid w:val="007D5C99"/>
    <w:rsid w:val="007E059D"/>
    <w:rsid w:val="007E0822"/>
    <w:rsid w:val="007E355B"/>
    <w:rsid w:val="007E4B8A"/>
    <w:rsid w:val="007E4EB5"/>
    <w:rsid w:val="007E547D"/>
    <w:rsid w:val="007E77F4"/>
    <w:rsid w:val="007E7B28"/>
    <w:rsid w:val="007F335C"/>
    <w:rsid w:val="007F3D31"/>
    <w:rsid w:val="007F4B5B"/>
    <w:rsid w:val="007F4E4B"/>
    <w:rsid w:val="007F4F86"/>
    <w:rsid w:val="007F668F"/>
    <w:rsid w:val="007F6CB1"/>
    <w:rsid w:val="007F7334"/>
    <w:rsid w:val="007F77ED"/>
    <w:rsid w:val="00803AFC"/>
    <w:rsid w:val="0080437D"/>
    <w:rsid w:val="00804731"/>
    <w:rsid w:val="00805192"/>
    <w:rsid w:val="00806C14"/>
    <w:rsid w:val="00811229"/>
    <w:rsid w:val="008134C5"/>
    <w:rsid w:val="00814B70"/>
    <w:rsid w:val="00815247"/>
    <w:rsid w:val="00820471"/>
    <w:rsid w:val="008239E4"/>
    <w:rsid w:val="00823F80"/>
    <w:rsid w:val="00827180"/>
    <w:rsid w:val="00830E57"/>
    <w:rsid w:val="00831A1A"/>
    <w:rsid w:val="00831F11"/>
    <w:rsid w:val="00832D0B"/>
    <w:rsid w:val="008352CB"/>
    <w:rsid w:val="00836779"/>
    <w:rsid w:val="008407A3"/>
    <w:rsid w:val="008409B9"/>
    <w:rsid w:val="008450EE"/>
    <w:rsid w:val="008505B9"/>
    <w:rsid w:val="00851F8C"/>
    <w:rsid w:val="008526CC"/>
    <w:rsid w:val="00853BF0"/>
    <w:rsid w:val="008546F8"/>
    <w:rsid w:val="008549E3"/>
    <w:rsid w:val="00855591"/>
    <w:rsid w:val="008559FB"/>
    <w:rsid w:val="00856A5F"/>
    <w:rsid w:val="00857B59"/>
    <w:rsid w:val="00857F6A"/>
    <w:rsid w:val="00861B9D"/>
    <w:rsid w:val="00861EA0"/>
    <w:rsid w:val="00863F3C"/>
    <w:rsid w:val="008649BC"/>
    <w:rsid w:val="00864B1C"/>
    <w:rsid w:val="0086574B"/>
    <w:rsid w:val="008660CA"/>
    <w:rsid w:val="00866792"/>
    <w:rsid w:val="00866F79"/>
    <w:rsid w:val="008723E2"/>
    <w:rsid w:val="00873811"/>
    <w:rsid w:val="00880220"/>
    <w:rsid w:val="008807F5"/>
    <w:rsid w:val="00881392"/>
    <w:rsid w:val="008814B6"/>
    <w:rsid w:val="00881C80"/>
    <w:rsid w:val="00883498"/>
    <w:rsid w:val="008839C3"/>
    <w:rsid w:val="00883F4F"/>
    <w:rsid w:val="0088534E"/>
    <w:rsid w:val="0088610E"/>
    <w:rsid w:val="00886DCA"/>
    <w:rsid w:val="00890CA6"/>
    <w:rsid w:val="00891672"/>
    <w:rsid w:val="00891710"/>
    <w:rsid w:val="00894B41"/>
    <w:rsid w:val="008A5100"/>
    <w:rsid w:val="008A5EF4"/>
    <w:rsid w:val="008A6534"/>
    <w:rsid w:val="008B17C6"/>
    <w:rsid w:val="008B1872"/>
    <w:rsid w:val="008B5969"/>
    <w:rsid w:val="008B7A1E"/>
    <w:rsid w:val="008C4426"/>
    <w:rsid w:val="008C48AB"/>
    <w:rsid w:val="008C5591"/>
    <w:rsid w:val="008C7460"/>
    <w:rsid w:val="008D304B"/>
    <w:rsid w:val="008D31CD"/>
    <w:rsid w:val="008D3632"/>
    <w:rsid w:val="008D5B4B"/>
    <w:rsid w:val="008D5F15"/>
    <w:rsid w:val="008E0125"/>
    <w:rsid w:val="008E129C"/>
    <w:rsid w:val="008E1FDF"/>
    <w:rsid w:val="008F0B00"/>
    <w:rsid w:val="008F174F"/>
    <w:rsid w:val="008F2C08"/>
    <w:rsid w:val="008F2EBA"/>
    <w:rsid w:val="008F5C53"/>
    <w:rsid w:val="008F7876"/>
    <w:rsid w:val="009032CB"/>
    <w:rsid w:val="00904EBC"/>
    <w:rsid w:val="0090554A"/>
    <w:rsid w:val="0090798B"/>
    <w:rsid w:val="00911B7C"/>
    <w:rsid w:val="00912FA0"/>
    <w:rsid w:val="00913CC9"/>
    <w:rsid w:val="0091485E"/>
    <w:rsid w:val="00914AEB"/>
    <w:rsid w:val="00915E29"/>
    <w:rsid w:val="00917651"/>
    <w:rsid w:val="00920DE0"/>
    <w:rsid w:val="00921E47"/>
    <w:rsid w:val="00922043"/>
    <w:rsid w:val="00923E19"/>
    <w:rsid w:val="00931251"/>
    <w:rsid w:val="009339DC"/>
    <w:rsid w:val="00935168"/>
    <w:rsid w:val="00935BBD"/>
    <w:rsid w:val="00942FD8"/>
    <w:rsid w:val="009437A5"/>
    <w:rsid w:val="00943851"/>
    <w:rsid w:val="00944EC7"/>
    <w:rsid w:val="00947C6B"/>
    <w:rsid w:val="00950A14"/>
    <w:rsid w:val="00950EF3"/>
    <w:rsid w:val="009527E2"/>
    <w:rsid w:val="00954237"/>
    <w:rsid w:val="00956760"/>
    <w:rsid w:val="009608D3"/>
    <w:rsid w:val="009620CA"/>
    <w:rsid w:val="0096280B"/>
    <w:rsid w:val="00963DE3"/>
    <w:rsid w:val="009651D4"/>
    <w:rsid w:val="00965635"/>
    <w:rsid w:val="00971594"/>
    <w:rsid w:val="0097297B"/>
    <w:rsid w:val="0097728A"/>
    <w:rsid w:val="00977714"/>
    <w:rsid w:val="00981618"/>
    <w:rsid w:val="00981DE1"/>
    <w:rsid w:val="00983D50"/>
    <w:rsid w:val="0098660B"/>
    <w:rsid w:val="00986916"/>
    <w:rsid w:val="009877F7"/>
    <w:rsid w:val="00990BFA"/>
    <w:rsid w:val="00991046"/>
    <w:rsid w:val="00992F40"/>
    <w:rsid w:val="009979FF"/>
    <w:rsid w:val="009A23FC"/>
    <w:rsid w:val="009A323F"/>
    <w:rsid w:val="009A41B9"/>
    <w:rsid w:val="009A4536"/>
    <w:rsid w:val="009A5C8D"/>
    <w:rsid w:val="009A7C7A"/>
    <w:rsid w:val="009B0137"/>
    <w:rsid w:val="009B0363"/>
    <w:rsid w:val="009B1965"/>
    <w:rsid w:val="009B2B35"/>
    <w:rsid w:val="009B7B8C"/>
    <w:rsid w:val="009C53AE"/>
    <w:rsid w:val="009C5F68"/>
    <w:rsid w:val="009C6225"/>
    <w:rsid w:val="009C692D"/>
    <w:rsid w:val="009C7005"/>
    <w:rsid w:val="009D18E7"/>
    <w:rsid w:val="009D3CB4"/>
    <w:rsid w:val="009D40C7"/>
    <w:rsid w:val="009D551C"/>
    <w:rsid w:val="009E04E7"/>
    <w:rsid w:val="009E1DAE"/>
    <w:rsid w:val="009E2049"/>
    <w:rsid w:val="009E2C97"/>
    <w:rsid w:val="009E40BC"/>
    <w:rsid w:val="009E4903"/>
    <w:rsid w:val="009E79CC"/>
    <w:rsid w:val="009F027D"/>
    <w:rsid w:val="009F1744"/>
    <w:rsid w:val="009F6463"/>
    <w:rsid w:val="009F7486"/>
    <w:rsid w:val="00A02458"/>
    <w:rsid w:val="00A02BA2"/>
    <w:rsid w:val="00A03013"/>
    <w:rsid w:val="00A03521"/>
    <w:rsid w:val="00A071FC"/>
    <w:rsid w:val="00A10D21"/>
    <w:rsid w:val="00A11559"/>
    <w:rsid w:val="00A12110"/>
    <w:rsid w:val="00A12FCF"/>
    <w:rsid w:val="00A13A15"/>
    <w:rsid w:val="00A13CBF"/>
    <w:rsid w:val="00A16F90"/>
    <w:rsid w:val="00A20630"/>
    <w:rsid w:val="00A2311E"/>
    <w:rsid w:val="00A301D6"/>
    <w:rsid w:val="00A306B7"/>
    <w:rsid w:val="00A32785"/>
    <w:rsid w:val="00A33530"/>
    <w:rsid w:val="00A35B1F"/>
    <w:rsid w:val="00A40276"/>
    <w:rsid w:val="00A416EF"/>
    <w:rsid w:val="00A42C2C"/>
    <w:rsid w:val="00A42E5E"/>
    <w:rsid w:val="00A4369F"/>
    <w:rsid w:val="00A43A27"/>
    <w:rsid w:val="00A44DEA"/>
    <w:rsid w:val="00A464F5"/>
    <w:rsid w:val="00A46C3F"/>
    <w:rsid w:val="00A54621"/>
    <w:rsid w:val="00A54FE9"/>
    <w:rsid w:val="00A56841"/>
    <w:rsid w:val="00A57D82"/>
    <w:rsid w:val="00A6063C"/>
    <w:rsid w:val="00A61D27"/>
    <w:rsid w:val="00A66C1A"/>
    <w:rsid w:val="00A70E94"/>
    <w:rsid w:val="00A71C3F"/>
    <w:rsid w:val="00A7520E"/>
    <w:rsid w:val="00A76D1B"/>
    <w:rsid w:val="00A81130"/>
    <w:rsid w:val="00A81468"/>
    <w:rsid w:val="00A81E56"/>
    <w:rsid w:val="00A834AD"/>
    <w:rsid w:val="00A83A7A"/>
    <w:rsid w:val="00A85DB0"/>
    <w:rsid w:val="00A873C7"/>
    <w:rsid w:val="00A87898"/>
    <w:rsid w:val="00A914B6"/>
    <w:rsid w:val="00A91815"/>
    <w:rsid w:val="00A91B77"/>
    <w:rsid w:val="00A95F34"/>
    <w:rsid w:val="00A9714D"/>
    <w:rsid w:val="00A97444"/>
    <w:rsid w:val="00AA5CD8"/>
    <w:rsid w:val="00AA5D5E"/>
    <w:rsid w:val="00AA6822"/>
    <w:rsid w:val="00AA7563"/>
    <w:rsid w:val="00AA7F96"/>
    <w:rsid w:val="00AB55E6"/>
    <w:rsid w:val="00AB6C20"/>
    <w:rsid w:val="00AB6D2A"/>
    <w:rsid w:val="00AB76A8"/>
    <w:rsid w:val="00AB7B83"/>
    <w:rsid w:val="00AB7F36"/>
    <w:rsid w:val="00AC6B68"/>
    <w:rsid w:val="00AD0006"/>
    <w:rsid w:val="00AD0D01"/>
    <w:rsid w:val="00AD129A"/>
    <w:rsid w:val="00AD1569"/>
    <w:rsid w:val="00AD233B"/>
    <w:rsid w:val="00AD29F7"/>
    <w:rsid w:val="00AD3BBC"/>
    <w:rsid w:val="00AD56AD"/>
    <w:rsid w:val="00AD60B7"/>
    <w:rsid w:val="00AE0023"/>
    <w:rsid w:val="00AE60A2"/>
    <w:rsid w:val="00AF6152"/>
    <w:rsid w:val="00AF69BB"/>
    <w:rsid w:val="00B00BFC"/>
    <w:rsid w:val="00B00C24"/>
    <w:rsid w:val="00B02334"/>
    <w:rsid w:val="00B03251"/>
    <w:rsid w:val="00B03A10"/>
    <w:rsid w:val="00B04F13"/>
    <w:rsid w:val="00B07DEA"/>
    <w:rsid w:val="00B10D87"/>
    <w:rsid w:val="00B1267D"/>
    <w:rsid w:val="00B17198"/>
    <w:rsid w:val="00B178EF"/>
    <w:rsid w:val="00B20DFB"/>
    <w:rsid w:val="00B3247D"/>
    <w:rsid w:val="00B33F9A"/>
    <w:rsid w:val="00B34CD0"/>
    <w:rsid w:val="00B36D94"/>
    <w:rsid w:val="00B411B6"/>
    <w:rsid w:val="00B42756"/>
    <w:rsid w:val="00B431D0"/>
    <w:rsid w:val="00B4410B"/>
    <w:rsid w:val="00B44619"/>
    <w:rsid w:val="00B4512B"/>
    <w:rsid w:val="00B4673C"/>
    <w:rsid w:val="00B47003"/>
    <w:rsid w:val="00B47131"/>
    <w:rsid w:val="00B47D48"/>
    <w:rsid w:val="00B51DD1"/>
    <w:rsid w:val="00B522F0"/>
    <w:rsid w:val="00B54A75"/>
    <w:rsid w:val="00B6001D"/>
    <w:rsid w:val="00B60B66"/>
    <w:rsid w:val="00B61865"/>
    <w:rsid w:val="00B65079"/>
    <w:rsid w:val="00B7195A"/>
    <w:rsid w:val="00B736AE"/>
    <w:rsid w:val="00B75EF1"/>
    <w:rsid w:val="00B765FF"/>
    <w:rsid w:val="00B7660A"/>
    <w:rsid w:val="00B8089A"/>
    <w:rsid w:val="00B81B37"/>
    <w:rsid w:val="00B8288E"/>
    <w:rsid w:val="00B82BE2"/>
    <w:rsid w:val="00B8444E"/>
    <w:rsid w:val="00B8516A"/>
    <w:rsid w:val="00B85B10"/>
    <w:rsid w:val="00B91655"/>
    <w:rsid w:val="00B94EEA"/>
    <w:rsid w:val="00B95613"/>
    <w:rsid w:val="00B97877"/>
    <w:rsid w:val="00B97F42"/>
    <w:rsid w:val="00BA11AF"/>
    <w:rsid w:val="00BA167F"/>
    <w:rsid w:val="00BA4738"/>
    <w:rsid w:val="00BA51F5"/>
    <w:rsid w:val="00BA7A47"/>
    <w:rsid w:val="00BB0E09"/>
    <w:rsid w:val="00BB3B21"/>
    <w:rsid w:val="00BB4CC9"/>
    <w:rsid w:val="00BB6550"/>
    <w:rsid w:val="00BB73AC"/>
    <w:rsid w:val="00BB7A98"/>
    <w:rsid w:val="00BC1352"/>
    <w:rsid w:val="00BC196E"/>
    <w:rsid w:val="00BC3E6E"/>
    <w:rsid w:val="00BC47B2"/>
    <w:rsid w:val="00BC4A0D"/>
    <w:rsid w:val="00BC684F"/>
    <w:rsid w:val="00BD0E01"/>
    <w:rsid w:val="00BD1EB7"/>
    <w:rsid w:val="00BD3073"/>
    <w:rsid w:val="00BD3A15"/>
    <w:rsid w:val="00BD3B20"/>
    <w:rsid w:val="00BD3B4F"/>
    <w:rsid w:val="00BD5CBA"/>
    <w:rsid w:val="00BD65E3"/>
    <w:rsid w:val="00BD6E85"/>
    <w:rsid w:val="00BD7D27"/>
    <w:rsid w:val="00BE0CC4"/>
    <w:rsid w:val="00BE2D38"/>
    <w:rsid w:val="00BE4C94"/>
    <w:rsid w:val="00BE665A"/>
    <w:rsid w:val="00BF3670"/>
    <w:rsid w:val="00BF72B1"/>
    <w:rsid w:val="00BF7446"/>
    <w:rsid w:val="00C01F75"/>
    <w:rsid w:val="00C02C60"/>
    <w:rsid w:val="00C03547"/>
    <w:rsid w:val="00C073E5"/>
    <w:rsid w:val="00C10478"/>
    <w:rsid w:val="00C13857"/>
    <w:rsid w:val="00C1451D"/>
    <w:rsid w:val="00C146EF"/>
    <w:rsid w:val="00C1508F"/>
    <w:rsid w:val="00C1528D"/>
    <w:rsid w:val="00C15C06"/>
    <w:rsid w:val="00C16897"/>
    <w:rsid w:val="00C2039D"/>
    <w:rsid w:val="00C2188E"/>
    <w:rsid w:val="00C2318B"/>
    <w:rsid w:val="00C23F8F"/>
    <w:rsid w:val="00C24155"/>
    <w:rsid w:val="00C24A61"/>
    <w:rsid w:val="00C3212F"/>
    <w:rsid w:val="00C343DB"/>
    <w:rsid w:val="00C360F2"/>
    <w:rsid w:val="00C41FE6"/>
    <w:rsid w:val="00C455A9"/>
    <w:rsid w:val="00C4716F"/>
    <w:rsid w:val="00C5171D"/>
    <w:rsid w:val="00C51EAE"/>
    <w:rsid w:val="00C522F4"/>
    <w:rsid w:val="00C53472"/>
    <w:rsid w:val="00C5353B"/>
    <w:rsid w:val="00C5369B"/>
    <w:rsid w:val="00C54820"/>
    <w:rsid w:val="00C57C8B"/>
    <w:rsid w:val="00C64E25"/>
    <w:rsid w:val="00C673F2"/>
    <w:rsid w:val="00C7129D"/>
    <w:rsid w:val="00C737AB"/>
    <w:rsid w:val="00C80302"/>
    <w:rsid w:val="00C8160D"/>
    <w:rsid w:val="00C820C7"/>
    <w:rsid w:val="00C83CE6"/>
    <w:rsid w:val="00C84985"/>
    <w:rsid w:val="00C859AE"/>
    <w:rsid w:val="00C878C9"/>
    <w:rsid w:val="00C90CC6"/>
    <w:rsid w:val="00C91EBE"/>
    <w:rsid w:val="00C9233F"/>
    <w:rsid w:val="00C92EF6"/>
    <w:rsid w:val="00C93E1D"/>
    <w:rsid w:val="00C972EE"/>
    <w:rsid w:val="00C973AC"/>
    <w:rsid w:val="00CA3685"/>
    <w:rsid w:val="00CA56C4"/>
    <w:rsid w:val="00CA7FC3"/>
    <w:rsid w:val="00CB0407"/>
    <w:rsid w:val="00CB188C"/>
    <w:rsid w:val="00CB4F11"/>
    <w:rsid w:val="00CC262B"/>
    <w:rsid w:val="00CC3BFB"/>
    <w:rsid w:val="00CC450C"/>
    <w:rsid w:val="00CC5304"/>
    <w:rsid w:val="00CC5FC7"/>
    <w:rsid w:val="00CC6C6D"/>
    <w:rsid w:val="00CC738C"/>
    <w:rsid w:val="00CD1903"/>
    <w:rsid w:val="00CD26D9"/>
    <w:rsid w:val="00CD2BF7"/>
    <w:rsid w:val="00CD397C"/>
    <w:rsid w:val="00CD43E0"/>
    <w:rsid w:val="00CD4599"/>
    <w:rsid w:val="00CD6860"/>
    <w:rsid w:val="00CE0E41"/>
    <w:rsid w:val="00CE2563"/>
    <w:rsid w:val="00CE4E5C"/>
    <w:rsid w:val="00CE5F03"/>
    <w:rsid w:val="00CE716D"/>
    <w:rsid w:val="00CE7A6E"/>
    <w:rsid w:val="00CF0711"/>
    <w:rsid w:val="00CF35A6"/>
    <w:rsid w:val="00CF7E7A"/>
    <w:rsid w:val="00CF7E7F"/>
    <w:rsid w:val="00D0182B"/>
    <w:rsid w:val="00D01B15"/>
    <w:rsid w:val="00D02C87"/>
    <w:rsid w:val="00D02D1A"/>
    <w:rsid w:val="00D02D32"/>
    <w:rsid w:val="00D032A3"/>
    <w:rsid w:val="00D07551"/>
    <w:rsid w:val="00D105A5"/>
    <w:rsid w:val="00D1334E"/>
    <w:rsid w:val="00D13F73"/>
    <w:rsid w:val="00D1531E"/>
    <w:rsid w:val="00D174C7"/>
    <w:rsid w:val="00D17DF2"/>
    <w:rsid w:val="00D17EAA"/>
    <w:rsid w:val="00D20746"/>
    <w:rsid w:val="00D21783"/>
    <w:rsid w:val="00D22625"/>
    <w:rsid w:val="00D2357B"/>
    <w:rsid w:val="00D24DB1"/>
    <w:rsid w:val="00D3148B"/>
    <w:rsid w:val="00D31754"/>
    <w:rsid w:val="00D32E60"/>
    <w:rsid w:val="00D342BA"/>
    <w:rsid w:val="00D3513E"/>
    <w:rsid w:val="00D41071"/>
    <w:rsid w:val="00D412E8"/>
    <w:rsid w:val="00D41552"/>
    <w:rsid w:val="00D42730"/>
    <w:rsid w:val="00D42BBB"/>
    <w:rsid w:val="00D448AB"/>
    <w:rsid w:val="00D44DE2"/>
    <w:rsid w:val="00D45445"/>
    <w:rsid w:val="00D45D1A"/>
    <w:rsid w:val="00D46934"/>
    <w:rsid w:val="00D47BAC"/>
    <w:rsid w:val="00D50B66"/>
    <w:rsid w:val="00D52241"/>
    <w:rsid w:val="00D53DD3"/>
    <w:rsid w:val="00D54B58"/>
    <w:rsid w:val="00D560FF"/>
    <w:rsid w:val="00D56A9D"/>
    <w:rsid w:val="00D615AF"/>
    <w:rsid w:val="00D626A9"/>
    <w:rsid w:val="00D639F7"/>
    <w:rsid w:val="00D640CE"/>
    <w:rsid w:val="00D64FF9"/>
    <w:rsid w:val="00D66385"/>
    <w:rsid w:val="00D67AC7"/>
    <w:rsid w:val="00D67FA5"/>
    <w:rsid w:val="00D71CCE"/>
    <w:rsid w:val="00D72FEF"/>
    <w:rsid w:val="00D74D41"/>
    <w:rsid w:val="00D75C37"/>
    <w:rsid w:val="00D75D73"/>
    <w:rsid w:val="00D762D7"/>
    <w:rsid w:val="00D80592"/>
    <w:rsid w:val="00D8482B"/>
    <w:rsid w:val="00D848E0"/>
    <w:rsid w:val="00D849CB"/>
    <w:rsid w:val="00D8604D"/>
    <w:rsid w:val="00D90E58"/>
    <w:rsid w:val="00D91328"/>
    <w:rsid w:val="00D91BED"/>
    <w:rsid w:val="00D92094"/>
    <w:rsid w:val="00D96E90"/>
    <w:rsid w:val="00DA146A"/>
    <w:rsid w:val="00DA1605"/>
    <w:rsid w:val="00DA358B"/>
    <w:rsid w:val="00DA42FD"/>
    <w:rsid w:val="00DA544D"/>
    <w:rsid w:val="00DA574F"/>
    <w:rsid w:val="00DA607D"/>
    <w:rsid w:val="00DA7E74"/>
    <w:rsid w:val="00DB146E"/>
    <w:rsid w:val="00DB3D97"/>
    <w:rsid w:val="00DB63A0"/>
    <w:rsid w:val="00DB66D0"/>
    <w:rsid w:val="00DB6FF6"/>
    <w:rsid w:val="00DC17E2"/>
    <w:rsid w:val="00DC1D3B"/>
    <w:rsid w:val="00DC1DB3"/>
    <w:rsid w:val="00DC31EC"/>
    <w:rsid w:val="00DC33A4"/>
    <w:rsid w:val="00DC3683"/>
    <w:rsid w:val="00DC5ACD"/>
    <w:rsid w:val="00DC7F81"/>
    <w:rsid w:val="00DD1397"/>
    <w:rsid w:val="00DD5C4C"/>
    <w:rsid w:val="00DD6B3B"/>
    <w:rsid w:val="00DD70FB"/>
    <w:rsid w:val="00DD7393"/>
    <w:rsid w:val="00DD7B56"/>
    <w:rsid w:val="00DE0027"/>
    <w:rsid w:val="00DE0558"/>
    <w:rsid w:val="00DE0AB5"/>
    <w:rsid w:val="00DE2C8B"/>
    <w:rsid w:val="00DE789B"/>
    <w:rsid w:val="00DE7EC1"/>
    <w:rsid w:val="00DF0F36"/>
    <w:rsid w:val="00DF16E2"/>
    <w:rsid w:val="00DF2D69"/>
    <w:rsid w:val="00DF51BB"/>
    <w:rsid w:val="00DF53AF"/>
    <w:rsid w:val="00DF5DDC"/>
    <w:rsid w:val="00DF6B2B"/>
    <w:rsid w:val="00E04B2C"/>
    <w:rsid w:val="00E05C5A"/>
    <w:rsid w:val="00E07EC1"/>
    <w:rsid w:val="00E14F64"/>
    <w:rsid w:val="00E22A6E"/>
    <w:rsid w:val="00E231EE"/>
    <w:rsid w:val="00E25B01"/>
    <w:rsid w:val="00E264C3"/>
    <w:rsid w:val="00E30D07"/>
    <w:rsid w:val="00E31236"/>
    <w:rsid w:val="00E31B30"/>
    <w:rsid w:val="00E35DBD"/>
    <w:rsid w:val="00E362E4"/>
    <w:rsid w:val="00E373EF"/>
    <w:rsid w:val="00E40241"/>
    <w:rsid w:val="00E410D0"/>
    <w:rsid w:val="00E41930"/>
    <w:rsid w:val="00E42463"/>
    <w:rsid w:val="00E4311D"/>
    <w:rsid w:val="00E432B4"/>
    <w:rsid w:val="00E43982"/>
    <w:rsid w:val="00E44B91"/>
    <w:rsid w:val="00E4742A"/>
    <w:rsid w:val="00E509FD"/>
    <w:rsid w:val="00E50CBC"/>
    <w:rsid w:val="00E547CA"/>
    <w:rsid w:val="00E55683"/>
    <w:rsid w:val="00E608BA"/>
    <w:rsid w:val="00E62D7F"/>
    <w:rsid w:val="00E6419F"/>
    <w:rsid w:val="00E67EC6"/>
    <w:rsid w:val="00E71315"/>
    <w:rsid w:val="00E718A0"/>
    <w:rsid w:val="00E71C8A"/>
    <w:rsid w:val="00E72DF5"/>
    <w:rsid w:val="00E738B4"/>
    <w:rsid w:val="00E76396"/>
    <w:rsid w:val="00E83EBB"/>
    <w:rsid w:val="00E90053"/>
    <w:rsid w:val="00EA0B36"/>
    <w:rsid w:val="00EA0D31"/>
    <w:rsid w:val="00EA1ECA"/>
    <w:rsid w:val="00EA7152"/>
    <w:rsid w:val="00EB3727"/>
    <w:rsid w:val="00EB669A"/>
    <w:rsid w:val="00EC02F4"/>
    <w:rsid w:val="00EC1B7A"/>
    <w:rsid w:val="00EC4BEF"/>
    <w:rsid w:val="00EC4D40"/>
    <w:rsid w:val="00EC5B95"/>
    <w:rsid w:val="00EC60E5"/>
    <w:rsid w:val="00ED100A"/>
    <w:rsid w:val="00ED28F7"/>
    <w:rsid w:val="00ED3616"/>
    <w:rsid w:val="00ED4A6E"/>
    <w:rsid w:val="00ED4E5C"/>
    <w:rsid w:val="00ED545E"/>
    <w:rsid w:val="00ED6BB6"/>
    <w:rsid w:val="00EE52F4"/>
    <w:rsid w:val="00EF0FD0"/>
    <w:rsid w:val="00EF1A21"/>
    <w:rsid w:val="00EF1EC1"/>
    <w:rsid w:val="00EF3672"/>
    <w:rsid w:val="00EF3DF1"/>
    <w:rsid w:val="00EF65A6"/>
    <w:rsid w:val="00EF7FAF"/>
    <w:rsid w:val="00F01E6D"/>
    <w:rsid w:val="00F026CF"/>
    <w:rsid w:val="00F03EE7"/>
    <w:rsid w:val="00F03F67"/>
    <w:rsid w:val="00F0769D"/>
    <w:rsid w:val="00F15E3D"/>
    <w:rsid w:val="00F16C8F"/>
    <w:rsid w:val="00F17D84"/>
    <w:rsid w:val="00F2022D"/>
    <w:rsid w:val="00F203CF"/>
    <w:rsid w:val="00F24B76"/>
    <w:rsid w:val="00F255EF"/>
    <w:rsid w:val="00F25BAA"/>
    <w:rsid w:val="00F27351"/>
    <w:rsid w:val="00F31983"/>
    <w:rsid w:val="00F3561C"/>
    <w:rsid w:val="00F36CA0"/>
    <w:rsid w:val="00F431E1"/>
    <w:rsid w:val="00F44589"/>
    <w:rsid w:val="00F45B8B"/>
    <w:rsid w:val="00F51E72"/>
    <w:rsid w:val="00F51E7E"/>
    <w:rsid w:val="00F53A3E"/>
    <w:rsid w:val="00F54EA0"/>
    <w:rsid w:val="00F57FD0"/>
    <w:rsid w:val="00F60121"/>
    <w:rsid w:val="00F62A77"/>
    <w:rsid w:val="00F64ADC"/>
    <w:rsid w:val="00F659F5"/>
    <w:rsid w:val="00F67295"/>
    <w:rsid w:val="00F710EB"/>
    <w:rsid w:val="00F73335"/>
    <w:rsid w:val="00F74F25"/>
    <w:rsid w:val="00F750BC"/>
    <w:rsid w:val="00F762F7"/>
    <w:rsid w:val="00F76795"/>
    <w:rsid w:val="00F81D73"/>
    <w:rsid w:val="00F829AE"/>
    <w:rsid w:val="00F874EF"/>
    <w:rsid w:val="00F90E07"/>
    <w:rsid w:val="00F91A7C"/>
    <w:rsid w:val="00F932BA"/>
    <w:rsid w:val="00F9387A"/>
    <w:rsid w:val="00F938DD"/>
    <w:rsid w:val="00F9468E"/>
    <w:rsid w:val="00F960B6"/>
    <w:rsid w:val="00F972EE"/>
    <w:rsid w:val="00FA0FA8"/>
    <w:rsid w:val="00FA1BBB"/>
    <w:rsid w:val="00FA5C64"/>
    <w:rsid w:val="00FB0155"/>
    <w:rsid w:val="00FB0A4C"/>
    <w:rsid w:val="00FB1A1C"/>
    <w:rsid w:val="00FB21FF"/>
    <w:rsid w:val="00FB2795"/>
    <w:rsid w:val="00FB7B18"/>
    <w:rsid w:val="00FB7CC0"/>
    <w:rsid w:val="00FC0E61"/>
    <w:rsid w:val="00FC473D"/>
    <w:rsid w:val="00FC516B"/>
    <w:rsid w:val="00FC64DE"/>
    <w:rsid w:val="00FC679F"/>
    <w:rsid w:val="00FC6ED7"/>
    <w:rsid w:val="00FD068D"/>
    <w:rsid w:val="00FD0B35"/>
    <w:rsid w:val="00FD135D"/>
    <w:rsid w:val="00FD217A"/>
    <w:rsid w:val="00FD3673"/>
    <w:rsid w:val="00FD7326"/>
    <w:rsid w:val="00FE0226"/>
    <w:rsid w:val="00FE216D"/>
    <w:rsid w:val="00FE48C4"/>
    <w:rsid w:val="00FE6AA4"/>
    <w:rsid w:val="00FF1561"/>
    <w:rsid w:val="00FF21F4"/>
    <w:rsid w:val="00FF239D"/>
    <w:rsid w:val="00FF2DD2"/>
    <w:rsid w:val="00FF48F7"/>
    <w:rsid w:val="00FF68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7EF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0674"/>
    <w:rPr>
      <w:sz w:val="24"/>
      <w:szCs w:val="24"/>
    </w:rPr>
  </w:style>
  <w:style w:type="paragraph" w:styleId="Nadpis1">
    <w:name w:val="heading 1"/>
    <w:basedOn w:val="Normlny"/>
    <w:next w:val="Normlny"/>
    <w:qFormat/>
    <w:rsid w:val="006D51CC"/>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nhideWhenUsed/>
    <w:qFormat/>
    <w:rsid w:val="001C04C5"/>
    <w:pPr>
      <w:keepNext/>
      <w:spacing w:before="240" w:after="60"/>
      <w:outlineLvl w:val="1"/>
    </w:pPr>
    <w:rPr>
      <w:rFonts w:ascii="Cambria" w:hAnsi="Cambria"/>
      <w:b/>
      <w:bCs/>
      <w:i/>
      <w:iCs/>
      <w:sz w:val="28"/>
      <w:szCs w:val="28"/>
    </w:rPr>
  </w:style>
  <w:style w:type="paragraph" w:styleId="Nadpis3">
    <w:name w:val="heading 3"/>
    <w:basedOn w:val="Normlny"/>
    <w:next w:val="Normlny"/>
    <w:qFormat/>
    <w:rsid w:val="00CA3685"/>
    <w:pPr>
      <w:keepNext/>
      <w:spacing w:before="240" w:after="60"/>
      <w:outlineLvl w:val="2"/>
    </w:pPr>
    <w:rPr>
      <w:rFonts w:ascii="Arial" w:hAnsi="Arial" w:cs="Arial"/>
      <w:b/>
      <w:bCs/>
      <w:sz w:val="26"/>
      <w:szCs w:val="26"/>
    </w:rPr>
  </w:style>
  <w:style w:type="paragraph" w:styleId="Nadpis4">
    <w:name w:val="heading 4"/>
    <w:basedOn w:val="Normlny"/>
    <w:next w:val="Normlny"/>
    <w:qFormat/>
    <w:rsid w:val="00CA3685"/>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6D5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rsid w:val="00310674"/>
    <w:pPr>
      <w:tabs>
        <w:tab w:val="center" w:pos="4536"/>
        <w:tab w:val="right" w:pos="9072"/>
      </w:tabs>
    </w:pPr>
  </w:style>
  <w:style w:type="paragraph" w:styleId="Pta">
    <w:name w:val="footer"/>
    <w:basedOn w:val="Normlny"/>
    <w:link w:val="PtaChar"/>
    <w:rsid w:val="00310674"/>
    <w:pPr>
      <w:tabs>
        <w:tab w:val="center" w:pos="4536"/>
        <w:tab w:val="right" w:pos="9072"/>
      </w:tabs>
    </w:pPr>
  </w:style>
  <w:style w:type="paragraph" w:styleId="Zkladntext">
    <w:name w:val="Body Text"/>
    <w:basedOn w:val="Normlny"/>
    <w:rsid w:val="00CA3685"/>
    <w:pPr>
      <w:spacing w:after="120"/>
    </w:pPr>
    <w:rPr>
      <w:sz w:val="20"/>
      <w:szCs w:val="20"/>
    </w:rPr>
  </w:style>
  <w:style w:type="paragraph" w:styleId="Zkladntext3">
    <w:name w:val="Body Text 3"/>
    <w:basedOn w:val="Normlny"/>
    <w:rsid w:val="00CA3685"/>
    <w:pPr>
      <w:spacing w:after="120"/>
    </w:pPr>
    <w:rPr>
      <w:sz w:val="16"/>
      <w:szCs w:val="16"/>
    </w:rPr>
  </w:style>
  <w:style w:type="character" w:styleId="Odkaznakomentr">
    <w:name w:val="annotation reference"/>
    <w:rsid w:val="00374689"/>
    <w:rPr>
      <w:sz w:val="16"/>
      <w:szCs w:val="16"/>
    </w:rPr>
  </w:style>
  <w:style w:type="paragraph" w:styleId="Textkomentra">
    <w:name w:val="annotation text"/>
    <w:basedOn w:val="Normlny"/>
    <w:link w:val="TextkomentraChar"/>
    <w:rsid w:val="00374689"/>
    <w:rPr>
      <w:sz w:val="20"/>
      <w:szCs w:val="20"/>
    </w:rPr>
  </w:style>
  <w:style w:type="character" w:customStyle="1" w:styleId="TextkomentraChar">
    <w:name w:val="Text komentára Char"/>
    <w:basedOn w:val="Predvolenpsmoodseku"/>
    <w:link w:val="Textkomentra"/>
    <w:rsid w:val="00374689"/>
  </w:style>
  <w:style w:type="paragraph" w:styleId="Predmetkomentra">
    <w:name w:val="annotation subject"/>
    <w:basedOn w:val="Textkomentra"/>
    <w:next w:val="Textkomentra"/>
    <w:link w:val="PredmetkomentraChar"/>
    <w:rsid w:val="00374689"/>
    <w:rPr>
      <w:b/>
      <w:bCs/>
    </w:rPr>
  </w:style>
  <w:style w:type="character" w:customStyle="1" w:styleId="PredmetkomentraChar">
    <w:name w:val="Predmet komentára Char"/>
    <w:link w:val="Predmetkomentra"/>
    <w:rsid w:val="00374689"/>
    <w:rPr>
      <w:b/>
      <w:bCs/>
    </w:rPr>
  </w:style>
  <w:style w:type="paragraph" w:styleId="Textbubliny">
    <w:name w:val="Balloon Text"/>
    <w:basedOn w:val="Normlny"/>
    <w:link w:val="TextbublinyChar"/>
    <w:rsid w:val="00374689"/>
    <w:rPr>
      <w:rFonts w:ascii="Tahoma" w:hAnsi="Tahoma"/>
      <w:sz w:val="16"/>
      <w:szCs w:val="16"/>
    </w:rPr>
  </w:style>
  <w:style w:type="character" w:customStyle="1" w:styleId="TextbublinyChar">
    <w:name w:val="Text bubliny Char"/>
    <w:link w:val="Textbubliny"/>
    <w:rsid w:val="00374689"/>
    <w:rPr>
      <w:rFonts w:ascii="Tahoma" w:hAnsi="Tahoma" w:cs="Tahoma"/>
      <w:sz w:val="16"/>
      <w:szCs w:val="16"/>
    </w:rPr>
  </w:style>
  <w:style w:type="paragraph" w:styleId="Obyajntext">
    <w:name w:val="Plain Text"/>
    <w:basedOn w:val="Normlny"/>
    <w:link w:val="ObyajntextChar"/>
    <w:uiPriority w:val="99"/>
    <w:unhideWhenUsed/>
    <w:rsid w:val="005855A3"/>
    <w:rPr>
      <w:rFonts w:ascii="Consolas" w:eastAsia="Calibri" w:hAnsi="Consolas"/>
      <w:sz w:val="21"/>
      <w:szCs w:val="21"/>
      <w:lang w:eastAsia="en-US"/>
    </w:rPr>
  </w:style>
  <w:style w:type="character" w:customStyle="1" w:styleId="ObyajntextChar">
    <w:name w:val="Obyčajný text Char"/>
    <w:link w:val="Obyajntext"/>
    <w:uiPriority w:val="99"/>
    <w:rsid w:val="005855A3"/>
    <w:rPr>
      <w:rFonts w:ascii="Consolas" w:eastAsia="Calibri" w:hAnsi="Consolas" w:cs="Times New Roman"/>
      <w:sz w:val="21"/>
      <w:szCs w:val="21"/>
      <w:lang w:eastAsia="en-US"/>
    </w:rPr>
  </w:style>
  <w:style w:type="paragraph" w:styleId="Odsekzoznamu">
    <w:name w:val="List Paragraph"/>
    <w:basedOn w:val="Normlny"/>
    <w:link w:val="OdsekzoznamuChar"/>
    <w:uiPriority w:val="34"/>
    <w:qFormat/>
    <w:rsid w:val="003F4E0B"/>
    <w:pPr>
      <w:ind w:left="708"/>
    </w:pPr>
  </w:style>
  <w:style w:type="character" w:styleId="Zvraznenie">
    <w:name w:val="Emphasis"/>
    <w:qFormat/>
    <w:rsid w:val="00A95F34"/>
    <w:rPr>
      <w:i/>
      <w:iCs/>
    </w:rPr>
  </w:style>
  <w:style w:type="paragraph" w:styleId="Zkladntext2">
    <w:name w:val="Body Text 2"/>
    <w:basedOn w:val="Normlny"/>
    <w:link w:val="Zkladntext2Char"/>
    <w:rsid w:val="00645176"/>
    <w:pPr>
      <w:spacing w:after="120" w:line="480" w:lineRule="auto"/>
    </w:pPr>
  </w:style>
  <w:style w:type="character" w:customStyle="1" w:styleId="Zkladntext2Char">
    <w:name w:val="Základný text 2 Char"/>
    <w:link w:val="Zkladntext2"/>
    <w:rsid w:val="00645176"/>
    <w:rPr>
      <w:sz w:val="24"/>
      <w:szCs w:val="24"/>
    </w:rPr>
  </w:style>
  <w:style w:type="character" w:customStyle="1" w:styleId="Nadpis2Char">
    <w:name w:val="Nadpis 2 Char"/>
    <w:link w:val="Nadpis2"/>
    <w:rsid w:val="001C04C5"/>
    <w:rPr>
      <w:rFonts w:ascii="Cambria" w:eastAsia="Times New Roman" w:hAnsi="Cambria" w:cs="Times New Roman"/>
      <w:b/>
      <w:bCs/>
      <w:i/>
      <w:iCs/>
      <w:sz w:val="28"/>
      <w:szCs w:val="28"/>
    </w:rPr>
  </w:style>
  <w:style w:type="paragraph" w:styleId="Zarkazkladnhotextu2">
    <w:name w:val="Body Text Indent 2"/>
    <w:basedOn w:val="Normlny"/>
    <w:link w:val="Zarkazkladnhotextu2Char"/>
    <w:rsid w:val="001C04C5"/>
    <w:pPr>
      <w:spacing w:after="120" w:line="480" w:lineRule="auto"/>
      <w:ind w:left="283"/>
    </w:pPr>
  </w:style>
  <w:style w:type="character" w:customStyle="1" w:styleId="Zarkazkladnhotextu2Char">
    <w:name w:val="Zarážka základného textu 2 Char"/>
    <w:link w:val="Zarkazkladnhotextu2"/>
    <w:rsid w:val="001C04C5"/>
    <w:rPr>
      <w:sz w:val="24"/>
      <w:szCs w:val="24"/>
    </w:rPr>
  </w:style>
  <w:style w:type="character" w:customStyle="1" w:styleId="PtaChar">
    <w:name w:val="Päta Char"/>
    <w:link w:val="Pta"/>
    <w:rsid w:val="00D8604D"/>
    <w:rPr>
      <w:sz w:val="24"/>
      <w:szCs w:val="24"/>
    </w:rPr>
  </w:style>
  <w:style w:type="character" w:styleId="Hypertextovprepojenie">
    <w:name w:val="Hyperlink"/>
    <w:rsid w:val="00607FDE"/>
    <w:rPr>
      <w:color w:val="0000FF"/>
      <w:u w:val="single"/>
    </w:rPr>
  </w:style>
  <w:style w:type="character" w:styleId="Zstupntext">
    <w:name w:val="Placeholder Text"/>
    <w:basedOn w:val="Predvolenpsmoodseku"/>
    <w:uiPriority w:val="99"/>
    <w:semiHidden/>
    <w:rsid w:val="00E42463"/>
    <w:rPr>
      <w:color w:val="808080"/>
    </w:rPr>
  </w:style>
  <w:style w:type="character" w:customStyle="1" w:styleId="OdsekzoznamuChar">
    <w:name w:val="Odsek zoznamu Char"/>
    <w:basedOn w:val="Predvolenpsmoodseku"/>
    <w:link w:val="Odsekzoznamu"/>
    <w:uiPriority w:val="34"/>
    <w:rsid w:val="00DA60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99072">
      <w:bodyDiv w:val="1"/>
      <w:marLeft w:val="0"/>
      <w:marRight w:val="0"/>
      <w:marTop w:val="0"/>
      <w:marBottom w:val="0"/>
      <w:divBdr>
        <w:top w:val="none" w:sz="0" w:space="0" w:color="auto"/>
        <w:left w:val="none" w:sz="0" w:space="0" w:color="auto"/>
        <w:bottom w:val="none" w:sz="0" w:space="0" w:color="auto"/>
        <w:right w:val="none" w:sz="0" w:space="0" w:color="auto"/>
      </w:divBdr>
    </w:div>
    <w:div w:id="13804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FE7A672AE5472AA8B5E586252C83EB"/>
        <w:category>
          <w:name w:val="General"/>
          <w:gallery w:val="placeholder"/>
        </w:category>
        <w:types>
          <w:type w:val="bbPlcHdr"/>
        </w:types>
        <w:behaviors>
          <w:behavior w:val="content"/>
        </w:behaviors>
        <w:guid w:val="{A6E326A9-E3E0-4133-92A2-CDCFD8C21576}"/>
      </w:docPartPr>
      <w:docPartBody>
        <w:p w:rsidR="00011882" w:rsidRDefault="00006B36" w:rsidP="00006B36">
          <w:pPr>
            <w:pStyle w:val="96FE7A672AE5472AA8B5E586252C83EB"/>
          </w:pPr>
          <w:r w:rsidRPr="00801C4B">
            <w:rPr>
              <w:rStyle w:val="Zstupntext"/>
            </w:rPr>
            <w:t>Choose an item.</w:t>
          </w:r>
        </w:p>
      </w:docPartBody>
    </w:docPart>
    <w:docPart>
      <w:docPartPr>
        <w:name w:val="46BCFB77003146CC9C4351C3FE645B69"/>
        <w:category>
          <w:name w:val="General"/>
          <w:gallery w:val="placeholder"/>
        </w:category>
        <w:types>
          <w:type w:val="bbPlcHdr"/>
        </w:types>
        <w:behaviors>
          <w:behavior w:val="content"/>
        </w:behaviors>
        <w:guid w:val="{AADA6975-F9EB-4425-B551-292DF51126C2}"/>
      </w:docPartPr>
      <w:docPartBody>
        <w:p w:rsidR="00011882" w:rsidRDefault="00006B36" w:rsidP="00006B36">
          <w:pPr>
            <w:pStyle w:val="46BCFB77003146CC9C4351C3FE645B69"/>
          </w:pPr>
          <w:r w:rsidRPr="00801C4B">
            <w:rPr>
              <w:rStyle w:val="Zstupntext"/>
            </w:rPr>
            <w:t>Choose an item.</w:t>
          </w:r>
        </w:p>
      </w:docPartBody>
    </w:docPart>
    <w:docPart>
      <w:docPartPr>
        <w:name w:val="F34B96F22835413CBBE0A4C0C859C6A1"/>
        <w:category>
          <w:name w:val="General"/>
          <w:gallery w:val="placeholder"/>
        </w:category>
        <w:types>
          <w:type w:val="bbPlcHdr"/>
        </w:types>
        <w:behaviors>
          <w:behavior w:val="content"/>
        </w:behaviors>
        <w:guid w:val="{40A38395-5E8A-41F4-9AE8-421193E91D72}"/>
      </w:docPartPr>
      <w:docPartBody>
        <w:p w:rsidR="00011882" w:rsidRDefault="00006B36" w:rsidP="00006B36">
          <w:pPr>
            <w:pStyle w:val="F34B96F22835413CBBE0A4C0C859C6A1"/>
          </w:pPr>
          <w:r w:rsidRPr="00801C4B">
            <w:rPr>
              <w:rStyle w:val="Zstupn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FA3"/>
    <w:rsid w:val="00006B36"/>
    <w:rsid w:val="00011882"/>
    <w:rsid w:val="001B1692"/>
    <w:rsid w:val="001D33CF"/>
    <w:rsid w:val="00254F7E"/>
    <w:rsid w:val="003D4945"/>
    <w:rsid w:val="004334C8"/>
    <w:rsid w:val="004371D9"/>
    <w:rsid w:val="004F14AA"/>
    <w:rsid w:val="004F416F"/>
    <w:rsid w:val="004F6CBB"/>
    <w:rsid w:val="005258C7"/>
    <w:rsid w:val="005D6FA3"/>
    <w:rsid w:val="006B3069"/>
    <w:rsid w:val="006D52D8"/>
    <w:rsid w:val="006E2CFC"/>
    <w:rsid w:val="007859CB"/>
    <w:rsid w:val="0079459E"/>
    <w:rsid w:val="008510A2"/>
    <w:rsid w:val="00993DB5"/>
    <w:rsid w:val="00997184"/>
    <w:rsid w:val="00BC6594"/>
    <w:rsid w:val="00CA608D"/>
    <w:rsid w:val="00CB10D9"/>
    <w:rsid w:val="00CF7812"/>
    <w:rsid w:val="00D15186"/>
    <w:rsid w:val="00D25B02"/>
    <w:rsid w:val="00D42062"/>
    <w:rsid w:val="00D570EA"/>
    <w:rsid w:val="00EC6507"/>
    <w:rsid w:val="00ED5594"/>
    <w:rsid w:val="00F32382"/>
    <w:rsid w:val="00FE36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B3069"/>
    <w:rPr>
      <w:color w:val="808080"/>
    </w:rPr>
  </w:style>
  <w:style w:type="paragraph" w:customStyle="1" w:styleId="9E69744D4AA54E9B8AA4E2AB16284D0D">
    <w:name w:val="9E69744D4AA54E9B8AA4E2AB16284D0D"/>
    <w:rsid w:val="005D6FA3"/>
  </w:style>
  <w:style w:type="paragraph" w:customStyle="1" w:styleId="D46DAAF19D36470999685FEF72DAFFA6">
    <w:name w:val="D46DAAF19D36470999685FEF72DAFFA6"/>
    <w:rsid w:val="005D6FA3"/>
  </w:style>
  <w:style w:type="paragraph" w:customStyle="1" w:styleId="72321DDB11DF45F1814D92C2F3059494">
    <w:name w:val="72321DDB11DF45F1814D92C2F3059494"/>
    <w:rsid w:val="005D6FA3"/>
  </w:style>
  <w:style w:type="paragraph" w:customStyle="1" w:styleId="96FE7A672AE5472AA8B5E586252C83EB">
    <w:name w:val="96FE7A672AE5472AA8B5E586252C83EB"/>
    <w:rsid w:val="00006B36"/>
  </w:style>
  <w:style w:type="paragraph" w:customStyle="1" w:styleId="46BCFB77003146CC9C4351C3FE645B69">
    <w:name w:val="46BCFB77003146CC9C4351C3FE645B69"/>
    <w:rsid w:val="00006B36"/>
  </w:style>
  <w:style w:type="paragraph" w:customStyle="1" w:styleId="F34B96F22835413CBBE0A4C0C859C6A1">
    <w:name w:val="F34B96F22835413CBBE0A4C0C859C6A1"/>
    <w:rsid w:val="00006B36"/>
  </w:style>
  <w:style w:type="paragraph" w:customStyle="1" w:styleId="61A7C236FF3E48409BD338593C83F6A1">
    <w:name w:val="61A7C236FF3E48409BD338593C83F6A1"/>
    <w:rsid w:val="006B3069"/>
  </w:style>
  <w:style w:type="paragraph" w:customStyle="1" w:styleId="E6416CC7EE2E4DAAB359F1548AA0CC99">
    <w:name w:val="E6416CC7EE2E4DAAB359F1548AA0CC99"/>
    <w:rsid w:val="006B3069"/>
  </w:style>
  <w:style w:type="paragraph" w:customStyle="1" w:styleId="E983DD0E67F447CC970229D098A54602">
    <w:name w:val="E983DD0E67F447CC970229D098A54602"/>
    <w:rsid w:val="006B3069"/>
  </w:style>
  <w:style w:type="paragraph" w:customStyle="1" w:styleId="1B31FD5979814443AB5A4161F0DDC88E">
    <w:name w:val="1B31FD5979814443AB5A4161F0DDC88E"/>
    <w:rsid w:val="006B3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D67A3F3659D904EA5A7301EB4ECBAF1" ma:contentTypeVersion="0" ma:contentTypeDescription="Umožňuje vytvoriť nový dokument." ma:contentTypeScope="" ma:versionID="8ead5c886f10663603906360b471945c">
  <xsd:schema xmlns:xsd="http://www.w3.org/2001/XMLSchema" xmlns:xs="http://www.w3.org/2001/XMLSchema" xmlns:p="http://schemas.microsoft.com/office/2006/metadata/properties" xmlns:ns2="21f5b122-82fc-4ef1-8132-707d92a11423" targetNamespace="http://schemas.microsoft.com/office/2006/metadata/properties" ma:root="true" ma:fieldsID="c3522d3d35cd004f52852395f77f171c" ns2:_="">
    <xsd:import namespace="21f5b122-82fc-4ef1-8132-707d92a114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5b122-82fc-4ef1-8132-707d92a11423"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21f5b122-82fc-4ef1-8132-707d92a11423">A5JXD3WSPQ3C-459089143-53</_dlc_DocId>
    <_dlc_DocIdUrl xmlns="21f5b122-82fc-4ef1-8132-707d92a11423">
      <Url>http://slovakia.bubble.edenred.net/sk/EdenredSlovakia/Marketing/_layouts/15/DocIdRedir.aspx?ID=A5JXD3WSPQ3C-459089143-53</Url>
      <Description>A5JXD3WSPQ3C-459089143-53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DC08B-5F5C-40CC-823E-F27E5AB28C10}">
  <ds:schemaRefs>
    <ds:schemaRef ds:uri="http://schemas.microsoft.com/sharepoint/v3/contenttype/forms"/>
  </ds:schemaRefs>
</ds:datastoreItem>
</file>

<file path=customXml/itemProps2.xml><?xml version="1.0" encoding="utf-8"?>
<ds:datastoreItem xmlns:ds="http://schemas.openxmlformats.org/officeDocument/2006/customXml" ds:itemID="{46EA9CC6-6F97-4C14-8030-B7725373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5b122-82fc-4ef1-8132-707d92a11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F81E2-BCA4-4DAA-BC40-9E9A442B3C41}">
  <ds:schemaRefs>
    <ds:schemaRef ds:uri="http://schemas.microsoft.com/office/2006/metadata/longProperties"/>
  </ds:schemaRefs>
</ds:datastoreItem>
</file>

<file path=customXml/itemProps4.xml><?xml version="1.0" encoding="utf-8"?>
<ds:datastoreItem xmlns:ds="http://schemas.openxmlformats.org/officeDocument/2006/customXml" ds:itemID="{0B1B12F4-0904-4BB7-B89C-7937C42F8DC7}">
  <ds:schemaRefs>
    <ds:schemaRef ds:uri="http://schemas.microsoft.com/office/2006/metadata/properties"/>
    <ds:schemaRef ds:uri="http://schemas.microsoft.com/office/infopath/2007/PartnerControls"/>
    <ds:schemaRef ds:uri="21f5b122-82fc-4ef1-8132-707d92a11423"/>
  </ds:schemaRefs>
</ds:datastoreItem>
</file>

<file path=customXml/itemProps5.xml><?xml version="1.0" encoding="utf-8"?>
<ds:datastoreItem xmlns:ds="http://schemas.openxmlformats.org/officeDocument/2006/customXml" ds:itemID="{61F23B2E-2D31-4C8E-8199-672D36A0B3D3}">
  <ds:schemaRefs>
    <ds:schemaRef ds:uri="http://schemas.microsoft.com/sharepoint/events"/>
  </ds:schemaRefs>
</ds:datastoreItem>
</file>

<file path=customXml/itemProps6.xml><?xml version="1.0" encoding="utf-8"?>
<ds:datastoreItem xmlns:ds="http://schemas.openxmlformats.org/officeDocument/2006/customXml" ds:itemID="{59CE40AB-D74A-4FC3-8D6B-53C0C3E7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2398</Words>
  <Characters>13670</Characters>
  <Application>Microsoft Office Word</Application>
  <DocSecurity>0</DocSecurity>
  <Lines>113</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2019-08-23T06:10:00Z</dcterms:created>
  <dcterms:modified xsi:type="dcterms:W3CDTF">2019-08-26T07:06:00Z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0x0101004D67A3F3659D904EA5A7301EB4ECBAF1</vt:lpwstr>
  </property>
  <property fmtid="{D5CDD505-2E9C-101B-9397-08002B2CF9AE}" pid="3" name="_dlc_DocIdItemGuid">
    <vt:lpwstr>f5e24f9c-e347-42a1-aac2-d26e1032939c</vt:lpwstr>
  </property>
</Properties>
</file>