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C" w:rsidRDefault="007B7EFF" w:rsidP="00B8731C">
      <w:pPr>
        <w:pStyle w:val="Podtitul"/>
        <w:rPr>
          <w:i w:val="0"/>
        </w:rPr>
      </w:pPr>
      <w:r>
        <w:rPr>
          <w:i w:val="0"/>
        </w:rPr>
        <w:t>Objednávka  č. 49-50</w:t>
      </w:r>
      <w:r w:rsidR="00B8731C">
        <w:rPr>
          <w:i w:val="0"/>
        </w:rPr>
        <w:t>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B7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Škamla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Milan, </w:t>
            </w:r>
            <w:proofErr w:type="spellStart"/>
            <w:r>
              <w:rPr>
                <w:rFonts w:ascii="Times New Roman" w:hAnsi="Times New Roman" w:cs="Times New Roman"/>
              </w:rPr>
              <w:t>Samporská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1490/48, Sliač</w:t>
            </w:r>
          </w:p>
          <w:p w:rsidR="00B8731C" w:rsidRDefault="00886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IČO: </w:t>
            </w:r>
            <w:r w:rsidR="007B7EFF">
              <w:rPr>
                <w:rFonts w:ascii="Times New Roman" w:hAnsi="Times New Roman" w:cs="Times New Roman"/>
              </w:rPr>
              <w:t>41 193 652</w:t>
            </w:r>
          </w:p>
          <w:p w:rsidR="00B8731C" w:rsidRDefault="007B7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Zhotovenie a montáž skrine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86D5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7B7EFF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Škamla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Milan, </w:t>
            </w:r>
            <w:proofErr w:type="spellStart"/>
            <w:r>
              <w:rPr>
                <w:rFonts w:ascii="Times New Roman" w:hAnsi="Times New Roman" w:cs="Times New Roman"/>
              </w:rPr>
              <w:t>Samporská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1490/48, Sliač</w:t>
            </w:r>
          </w:p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 41 193 652</w:t>
            </w:r>
          </w:p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Zhotovenie a montáž skrine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7B7EFF" w:rsidRDefault="007B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  <w:bookmarkStart w:id="0" w:name="_GoBack"/>
            <w:bookmarkEnd w:id="0"/>
          </w:p>
        </w:tc>
      </w:tr>
    </w:tbl>
    <w:p w:rsidR="00803E6F" w:rsidRDefault="00803E6F"/>
    <w:sectPr w:rsidR="00803E6F" w:rsidSect="00B87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73"/>
    <w:rsid w:val="001179D0"/>
    <w:rsid w:val="007B7EFF"/>
    <w:rsid w:val="00803E6F"/>
    <w:rsid w:val="00886D56"/>
    <w:rsid w:val="00971573"/>
    <w:rsid w:val="00B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55E1-75B4-4D52-B2D2-50D65D6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3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B873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5</cp:revision>
  <dcterms:created xsi:type="dcterms:W3CDTF">2019-10-17T06:29:00Z</dcterms:created>
  <dcterms:modified xsi:type="dcterms:W3CDTF">2019-12-16T07:00:00Z</dcterms:modified>
</cp:coreProperties>
</file>